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C8F" w:rsidRDefault="00E87BDA" w:rsidP="007176C8">
      <w:pPr>
        <w:spacing w:after="60" w:line="240" w:lineRule="auto"/>
        <w:ind w:left="-284"/>
        <w:rPr>
          <w:sz w:val="18"/>
          <w:szCs w:val="18"/>
        </w:rPr>
      </w:pPr>
      <w:r>
        <w:rPr>
          <w:noProof/>
          <w:lang w:eastAsia="en-AU"/>
        </w:rPr>
        <w:pict>
          <v:roundrect id="_x0000_s1168" style="position:absolute;left:0;text-align:left;margin-left:-25.55pt;margin-top:9pt;width:527.25pt;height:37.5pt;z-index:-251623424" arcsize="8152f" fillcolor="#eae2b9" strokecolor="black [3213]"/>
        </w:pict>
      </w:r>
    </w:p>
    <w:tbl>
      <w:tblPr>
        <w:tblStyle w:val="TableGrid"/>
        <w:tblW w:w="0" w:type="auto"/>
        <w:tblInd w:w="-284" w:type="dxa"/>
        <w:tblLook w:val="04A0" w:firstRow="1" w:lastRow="0" w:firstColumn="1" w:lastColumn="0" w:noHBand="0" w:noVBand="1"/>
      </w:tblPr>
      <w:tblGrid>
        <w:gridCol w:w="1474"/>
        <w:gridCol w:w="4678"/>
        <w:gridCol w:w="1701"/>
        <w:gridCol w:w="2320"/>
      </w:tblGrid>
      <w:tr w:rsidR="004C08A3" w:rsidTr="00EB32C9">
        <w:trPr>
          <w:cantSplit/>
          <w:trHeight w:hRule="exact" w:val="340"/>
        </w:trPr>
        <w:tc>
          <w:tcPr>
            <w:tcW w:w="1474" w:type="dxa"/>
            <w:tcBorders>
              <w:top w:val="nil"/>
              <w:left w:val="nil"/>
              <w:bottom w:val="nil"/>
              <w:right w:val="single" w:sz="4" w:space="0" w:color="auto"/>
            </w:tcBorders>
            <w:vAlign w:val="center"/>
          </w:tcPr>
          <w:p w:rsidR="004C08A3" w:rsidRDefault="004C08A3" w:rsidP="004C08A3">
            <w:pPr>
              <w:rPr>
                <w:b/>
                <w:sz w:val="18"/>
                <w:szCs w:val="18"/>
              </w:rPr>
            </w:pPr>
            <w:r w:rsidRPr="000E7C8F">
              <w:rPr>
                <w:sz w:val="18"/>
                <w:szCs w:val="18"/>
              </w:rPr>
              <w:t>Provider</w:t>
            </w:r>
            <w:r>
              <w:rPr>
                <w:sz w:val="18"/>
                <w:szCs w:val="18"/>
              </w:rPr>
              <w:t xml:space="preserve"> name</w:t>
            </w:r>
          </w:p>
        </w:tc>
        <w:tc>
          <w:tcPr>
            <w:tcW w:w="4678" w:type="dxa"/>
            <w:tcBorders>
              <w:left w:val="single" w:sz="4" w:space="0" w:color="auto"/>
              <w:right w:val="single" w:sz="4" w:space="0" w:color="auto"/>
            </w:tcBorders>
            <w:shd w:val="clear" w:color="auto" w:fill="FFFFFF" w:themeFill="background1"/>
            <w:vAlign w:val="center"/>
          </w:tcPr>
          <w:p w:rsidR="004C08A3" w:rsidRPr="000F688C" w:rsidRDefault="002D7225" w:rsidP="00A72CA8">
            <w:pPr>
              <w:rPr>
                <w:sz w:val="18"/>
                <w:szCs w:val="18"/>
              </w:rPr>
            </w:pPr>
            <w:r>
              <w:rPr>
                <w:sz w:val="18"/>
                <w:szCs w:val="18"/>
              </w:rPr>
              <w:fldChar w:fldCharType="begin">
                <w:ffData>
                  <w:name w:val=""/>
                  <w:enabled/>
                  <w:calcOnExit w:val="0"/>
                  <w:textInput>
                    <w:maxLength w:val="38"/>
                  </w:textInput>
                </w:ffData>
              </w:fldChar>
            </w:r>
            <w:r w:rsidR="000F688C">
              <w:rPr>
                <w:sz w:val="18"/>
                <w:szCs w:val="18"/>
              </w:rPr>
              <w:instrText xml:space="preserve"> FORMTEXT </w:instrText>
            </w:r>
            <w:r>
              <w:rPr>
                <w:sz w:val="18"/>
                <w:szCs w:val="18"/>
              </w:rPr>
            </w:r>
            <w:r>
              <w:rPr>
                <w:sz w:val="18"/>
                <w:szCs w:val="18"/>
              </w:rPr>
              <w:fldChar w:fldCharType="separate"/>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Pr>
                <w:sz w:val="18"/>
                <w:szCs w:val="18"/>
              </w:rPr>
              <w:fldChar w:fldCharType="end"/>
            </w:r>
          </w:p>
        </w:tc>
        <w:tc>
          <w:tcPr>
            <w:tcW w:w="1701" w:type="dxa"/>
            <w:tcBorders>
              <w:top w:val="nil"/>
              <w:left w:val="single" w:sz="4" w:space="0" w:color="auto"/>
              <w:bottom w:val="nil"/>
              <w:right w:val="single" w:sz="4" w:space="0" w:color="auto"/>
            </w:tcBorders>
            <w:vAlign w:val="center"/>
          </w:tcPr>
          <w:p w:rsidR="004C08A3" w:rsidRDefault="004C08A3" w:rsidP="004C08A3">
            <w:pPr>
              <w:rPr>
                <w:b/>
                <w:sz w:val="18"/>
                <w:szCs w:val="18"/>
              </w:rPr>
            </w:pPr>
            <w:r>
              <w:rPr>
                <w:sz w:val="18"/>
                <w:szCs w:val="18"/>
              </w:rPr>
              <w:t>Provider number</w:t>
            </w:r>
          </w:p>
        </w:tc>
        <w:bookmarkStart w:id="0" w:name="Text2"/>
        <w:tc>
          <w:tcPr>
            <w:tcW w:w="2320" w:type="dxa"/>
            <w:tcBorders>
              <w:left w:val="single" w:sz="4" w:space="0" w:color="auto"/>
            </w:tcBorders>
            <w:shd w:val="clear" w:color="auto" w:fill="FFFFFF" w:themeFill="background1"/>
            <w:vAlign w:val="center"/>
          </w:tcPr>
          <w:p w:rsidR="004C08A3" w:rsidRPr="000F688C" w:rsidRDefault="002D7225" w:rsidP="0037408F">
            <w:pPr>
              <w:rPr>
                <w:sz w:val="18"/>
                <w:szCs w:val="18"/>
              </w:rPr>
            </w:pPr>
            <w:r w:rsidRPr="000F688C">
              <w:rPr>
                <w:sz w:val="18"/>
                <w:szCs w:val="18"/>
              </w:rPr>
              <w:fldChar w:fldCharType="begin">
                <w:ffData>
                  <w:name w:val="Text2"/>
                  <w:enabled/>
                  <w:calcOnExit w:val="0"/>
                  <w:textInput>
                    <w:maxLength w:val="20"/>
                  </w:textInput>
                </w:ffData>
              </w:fldChar>
            </w:r>
            <w:r w:rsidR="0037408F" w:rsidRPr="000F688C">
              <w:rPr>
                <w:sz w:val="18"/>
                <w:szCs w:val="18"/>
              </w:rPr>
              <w:instrText xml:space="preserve"> FORMTEXT </w:instrText>
            </w:r>
            <w:r w:rsidRPr="000F688C">
              <w:rPr>
                <w:sz w:val="18"/>
                <w:szCs w:val="18"/>
              </w:rPr>
            </w:r>
            <w:r w:rsidRPr="000F688C">
              <w:rPr>
                <w:sz w:val="18"/>
                <w:szCs w:val="18"/>
              </w:rPr>
              <w:fldChar w:fldCharType="separate"/>
            </w:r>
            <w:r w:rsidR="0037408F" w:rsidRPr="000F688C">
              <w:rPr>
                <w:noProof/>
                <w:sz w:val="18"/>
                <w:szCs w:val="18"/>
              </w:rPr>
              <w:t> </w:t>
            </w:r>
            <w:r w:rsidR="0037408F" w:rsidRPr="000F688C">
              <w:rPr>
                <w:noProof/>
                <w:sz w:val="18"/>
                <w:szCs w:val="18"/>
              </w:rPr>
              <w:t> </w:t>
            </w:r>
            <w:r w:rsidR="0037408F" w:rsidRPr="000F688C">
              <w:rPr>
                <w:noProof/>
                <w:sz w:val="18"/>
                <w:szCs w:val="18"/>
              </w:rPr>
              <w:t> </w:t>
            </w:r>
            <w:r w:rsidR="0037408F" w:rsidRPr="000F688C">
              <w:rPr>
                <w:noProof/>
                <w:sz w:val="18"/>
                <w:szCs w:val="18"/>
              </w:rPr>
              <w:t> </w:t>
            </w:r>
            <w:r w:rsidR="0037408F" w:rsidRPr="000F688C">
              <w:rPr>
                <w:noProof/>
                <w:sz w:val="18"/>
                <w:szCs w:val="18"/>
              </w:rPr>
              <w:t> </w:t>
            </w:r>
            <w:r w:rsidRPr="000F688C">
              <w:rPr>
                <w:sz w:val="18"/>
                <w:szCs w:val="18"/>
              </w:rPr>
              <w:fldChar w:fldCharType="end"/>
            </w:r>
            <w:bookmarkEnd w:id="0"/>
          </w:p>
        </w:tc>
      </w:tr>
    </w:tbl>
    <w:p w:rsidR="000E7C8F" w:rsidRPr="000E7C8F" w:rsidRDefault="000E7C8F" w:rsidP="00202FD7">
      <w:pPr>
        <w:spacing w:before="40" w:after="20" w:line="240" w:lineRule="auto"/>
        <w:ind w:left="-284"/>
        <w:rPr>
          <w:sz w:val="14"/>
          <w:szCs w:val="14"/>
        </w:rPr>
      </w:pPr>
      <w:r w:rsidRPr="000E7C8F">
        <w:rPr>
          <w:sz w:val="14"/>
          <w:szCs w:val="14"/>
        </w:rPr>
        <w:t>Please refer over for referral instructions and forward the form directly to the Provider.</w:t>
      </w:r>
    </w:p>
    <w:p w:rsidR="000E7C8F" w:rsidRDefault="00E87BDA" w:rsidP="00202FD7">
      <w:pPr>
        <w:spacing w:before="40" w:after="20" w:line="240" w:lineRule="auto"/>
        <w:ind w:left="-284"/>
        <w:rPr>
          <w:sz w:val="18"/>
          <w:szCs w:val="18"/>
        </w:rPr>
      </w:pPr>
      <w:r>
        <w:rPr>
          <w:noProof/>
          <w:sz w:val="18"/>
          <w:szCs w:val="18"/>
          <w:lang w:eastAsia="en-AU"/>
        </w:rPr>
        <w:pict>
          <v:roundrect id="_x0000_s1167" style="position:absolute;left:0;text-align:left;margin-left:-24.65pt;margin-top:7.85pt;width:527.25pt;height:685.5pt;z-index:-251624448" arcsize="628f" fillcolor="#eae2b9" strokecolor="black [3213]"/>
        </w:pict>
      </w:r>
    </w:p>
    <w:tbl>
      <w:tblPr>
        <w:tblStyle w:val="TableGrid"/>
        <w:tblW w:w="0" w:type="auto"/>
        <w:tblInd w:w="-284" w:type="dxa"/>
        <w:tblLook w:val="04A0" w:firstRow="1" w:lastRow="0" w:firstColumn="1" w:lastColumn="0" w:noHBand="0" w:noVBand="1"/>
      </w:tblPr>
      <w:tblGrid>
        <w:gridCol w:w="1810"/>
        <w:gridCol w:w="1559"/>
        <w:gridCol w:w="851"/>
        <w:gridCol w:w="992"/>
        <w:gridCol w:w="2216"/>
        <w:gridCol w:w="1328"/>
        <w:gridCol w:w="1417"/>
      </w:tblGrid>
      <w:tr w:rsidR="00847989" w:rsidTr="00A72CA8">
        <w:trPr>
          <w:cantSplit/>
          <w:trHeight w:hRule="exact" w:val="340"/>
        </w:trPr>
        <w:tc>
          <w:tcPr>
            <w:tcW w:w="1810" w:type="dxa"/>
            <w:tcBorders>
              <w:top w:val="nil"/>
              <w:left w:val="nil"/>
              <w:bottom w:val="nil"/>
              <w:right w:val="single" w:sz="4" w:space="0" w:color="auto"/>
            </w:tcBorders>
            <w:vAlign w:val="center"/>
          </w:tcPr>
          <w:p w:rsidR="00847989" w:rsidRPr="007176C8" w:rsidRDefault="007176C8" w:rsidP="007176C8">
            <w:pPr>
              <w:spacing w:before="40" w:after="20"/>
              <w:rPr>
                <w:b/>
                <w:sz w:val="18"/>
                <w:szCs w:val="18"/>
              </w:rPr>
            </w:pPr>
            <w:r w:rsidRPr="007176C8">
              <w:rPr>
                <w:b/>
                <w:sz w:val="18"/>
                <w:szCs w:val="18"/>
              </w:rPr>
              <w:t xml:space="preserve">1. </w:t>
            </w:r>
            <w:r w:rsidR="00847989" w:rsidRPr="007176C8">
              <w:rPr>
                <w:b/>
                <w:sz w:val="18"/>
                <w:szCs w:val="18"/>
              </w:rPr>
              <w:t>Worker’s name</w:t>
            </w:r>
          </w:p>
        </w:tc>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989" w:rsidRDefault="002D7225" w:rsidP="000F688C">
            <w:pPr>
              <w:rPr>
                <w:sz w:val="18"/>
                <w:szCs w:val="18"/>
              </w:rPr>
            </w:pPr>
            <w:r>
              <w:rPr>
                <w:sz w:val="18"/>
                <w:szCs w:val="18"/>
              </w:rPr>
              <w:fldChar w:fldCharType="begin">
                <w:ffData>
                  <w:name w:val=""/>
                  <w:enabled/>
                  <w:calcOnExit w:val="0"/>
                  <w:textInput>
                    <w:maxLength w:val="80"/>
                  </w:textInput>
                </w:ffData>
              </w:fldChar>
            </w:r>
            <w:r w:rsidR="000F688C">
              <w:rPr>
                <w:sz w:val="18"/>
                <w:szCs w:val="18"/>
              </w:rPr>
              <w:instrText xml:space="preserve"> FORMTEXT </w:instrText>
            </w:r>
            <w:r>
              <w:rPr>
                <w:sz w:val="18"/>
                <w:szCs w:val="18"/>
              </w:rPr>
            </w:r>
            <w:r>
              <w:rPr>
                <w:sz w:val="18"/>
                <w:szCs w:val="18"/>
              </w:rPr>
              <w:fldChar w:fldCharType="separate"/>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sidR="000F688C">
              <w:rPr>
                <w:noProof/>
                <w:sz w:val="18"/>
                <w:szCs w:val="18"/>
              </w:rPr>
              <w:t> </w:t>
            </w:r>
            <w:r>
              <w:rPr>
                <w:sz w:val="18"/>
                <w:szCs w:val="18"/>
              </w:rPr>
              <w:fldChar w:fldCharType="end"/>
            </w: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1778AA" w:rsidTr="00A72CA8">
        <w:trPr>
          <w:cantSplit/>
          <w:trHeight w:hRule="exact" w:val="340"/>
        </w:trPr>
        <w:tc>
          <w:tcPr>
            <w:tcW w:w="1810" w:type="dxa"/>
            <w:tcBorders>
              <w:top w:val="nil"/>
              <w:left w:val="nil"/>
              <w:bottom w:val="nil"/>
              <w:right w:val="single" w:sz="4" w:space="0" w:color="auto"/>
            </w:tcBorders>
            <w:vAlign w:val="center"/>
          </w:tcPr>
          <w:p w:rsidR="001778AA" w:rsidRDefault="001778AA" w:rsidP="00443D6B">
            <w:pPr>
              <w:spacing w:before="40" w:after="20"/>
              <w:rPr>
                <w:sz w:val="18"/>
                <w:szCs w:val="18"/>
              </w:rPr>
            </w:pPr>
            <w:r>
              <w:rPr>
                <w:sz w:val="18"/>
                <w:szCs w:val="18"/>
              </w:rPr>
              <w:t>Date of Birth</w:t>
            </w:r>
          </w:p>
        </w:tc>
        <w:bookmarkStart w:id="1" w:name="Text4"/>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8AA" w:rsidRDefault="002D7225" w:rsidP="0000011E">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1"/>
          </w:p>
        </w:tc>
        <w:tc>
          <w:tcPr>
            <w:tcW w:w="1843" w:type="dxa"/>
            <w:gridSpan w:val="2"/>
            <w:tcBorders>
              <w:top w:val="nil"/>
              <w:left w:val="single" w:sz="4" w:space="0" w:color="auto"/>
              <w:bottom w:val="nil"/>
              <w:right w:val="single" w:sz="4" w:space="0" w:color="auto"/>
            </w:tcBorders>
            <w:vAlign w:val="center"/>
          </w:tcPr>
          <w:p w:rsidR="001778AA" w:rsidRDefault="001778AA" w:rsidP="00443D6B">
            <w:pPr>
              <w:spacing w:before="40" w:after="20"/>
              <w:rPr>
                <w:sz w:val="18"/>
                <w:szCs w:val="18"/>
              </w:rPr>
            </w:pPr>
            <w:r>
              <w:rPr>
                <w:sz w:val="18"/>
                <w:szCs w:val="18"/>
              </w:rPr>
              <w:t>Telephone number</w:t>
            </w:r>
          </w:p>
        </w:tc>
        <w:bookmarkStart w:id="2" w:name="Text5"/>
        <w:tc>
          <w:tcPr>
            <w:tcW w:w="22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8AA" w:rsidRDefault="002D7225" w:rsidP="0000011E">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2"/>
          </w:p>
        </w:tc>
        <w:tc>
          <w:tcPr>
            <w:tcW w:w="2745" w:type="dxa"/>
            <w:gridSpan w:val="2"/>
            <w:tcBorders>
              <w:top w:val="nil"/>
              <w:left w:val="single" w:sz="4" w:space="0" w:color="auto"/>
              <w:bottom w:val="nil"/>
              <w:right w:val="nil"/>
            </w:tcBorders>
            <w:shd w:val="clear" w:color="auto" w:fill="auto"/>
            <w:vAlign w:val="center"/>
          </w:tcPr>
          <w:p w:rsidR="001778AA" w:rsidRDefault="001778AA" w:rsidP="00443D6B">
            <w:pPr>
              <w:spacing w:before="40" w:after="20"/>
              <w:rPr>
                <w:sz w:val="18"/>
                <w:szCs w:val="18"/>
              </w:rPr>
            </w:pP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tcBorders>
              <w:top w:val="nil"/>
              <w:left w:val="nil"/>
              <w:bottom w:val="nil"/>
              <w:right w:val="single" w:sz="4" w:space="0" w:color="auto"/>
            </w:tcBorders>
            <w:vAlign w:val="center"/>
          </w:tcPr>
          <w:p w:rsidR="004C08A3" w:rsidRDefault="004C08A3" w:rsidP="00443D6B">
            <w:pPr>
              <w:spacing w:before="40" w:after="20"/>
              <w:rPr>
                <w:sz w:val="18"/>
                <w:szCs w:val="18"/>
              </w:rPr>
            </w:pPr>
            <w:r>
              <w:rPr>
                <w:sz w:val="18"/>
                <w:szCs w:val="18"/>
              </w:rPr>
              <w:t>Claim number</w:t>
            </w:r>
          </w:p>
        </w:tc>
        <w:bookmarkStart w:id="3" w:name="Text6"/>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2D7225" w:rsidP="0000011E">
            <w:pPr>
              <w:rPr>
                <w:sz w:val="18"/>
                <w:szCs w:val="18"/>
              </w:rPr>
            </w:pPr>
            <w:r>
              <w:rPr>
                <w:sz w:val="18"/>
                <w:szCs w:val="18"/>
              </w:rPr>
              <w:fldChar w:fldCharType="begin">
                <w:ffData>
                  <w:name w:val="Text6"/>
                  <w:enabled/>
                  <w:calcOnExit w:val="0"/>
                  <w:textInput>
                    <w:maxLength w:val="12"/>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bookmarkEnd w:id="3"/>
          </w:p>
        </w:tc>
        <w:tc>
          <w:tcPr>
            <w:tcW w:w="851" w:type="dxa"/>
            <w:tcBorders>
              <w:top w:val="nil"/>
              <w:left w:val="single" w:sz="4" w:space="0" w:color="auto"/>
              <w:bottom w:val="nil"/>
              <w:right w:val="single" w:sz="4" w:space="0" w:color="auto"/>
            </w:tcBorders>
            <w:vAlign w:val="center"/>
          </w:tcPr>
          <w:p w:rsidR="004C08A3" w:rsidRDefault="004C08A3" w:rsidP="00443D6B">
            <w:pPr>
              <w:spacing w:before="40" w:after="20"/>
              <w:rPr>
                <w:sz w:val="18"/>
                <w:szCs w:val="18"/>
              </w:rPr>
            </w:pPr>
            <w:r>
              <w:rPr>
                <w:sz w:val="18"/>
                <w:szCs w:val="18"/>
              </w:rPr>
              <w:t>Insurer</w:t>
            </w:r>
          </w:p>
        </w:tc>
        <w:bookmarkStart w:id="4" w:name="Text7"/>
        <w:tc>
          <w:tcPr>
            <w:tcW w:w="32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2D7225" w:rsidP="0000011E">
            <w:pPr>
              <w:rPr>
                <w:sz w:val="18"/>
                <w:szCs w:val="18"/>
              </w:rPr>
            </w:pPr>
            <w:r>
              <w:rPr>
                <w:sz w:val="18"/>
                <w:szCs w:val="18"/>
              </w:rPr>
              <w:fldChar w:fldCharType="begin">
                <w:ffData>
                  <w:name w:val="Text7"/>
                  <w:enabled/>
                  <w:calcOnExit w:val="0"/>
                  <w:textInput>
                    <w:maxLength w:val="28"/>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4"/>
          </w:p>
        </w:tc>
        <w:tc>
          <w:tcPr>
            <w:tcW w:w="1328" w:type="dxa"/>
            <w:tcBorders>
              <w:top w:val="nil"/>
              <w:left w:val="single" w:sz="4" w:space="0" w:color="auto"/>
              <w:bottom w:val="nil"/>
              <w:right w:val="single" w:sz="4" w:space="0" w:color="auto"/>
            </w:tcBorders>
            <w:vAlign w:val="center"/>
          </w:tcPr>
          <w:p w:rsidR="004C08A3" w:rsidRDefault="004C08A3" w:rsidP="00443D6B">
            <w:pPr>
              <w:spacing w:before="40" w:after="20"/>
              <w:rPr>
                <w:sz w:val="18"/>
                <w:szCs w:val="18"/>
              </w:rPr>
            </w:pPr>
            <w:r>
              <w:rPr>
                <w:sz w:val="18"/>
                <w:szCs w:val="18"/>
              </w:rPr>
              <w:t>Date of injury</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C08A3" w:rsidRDefault="002D7225" w:rsidP="0000011E">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tcBorders>
              <w:top w:val="nil"/>
              <w:left w:val="nil"/>
              <w:bottom w:val="nil"/>
              <w:right w:val="single" w:sz="4" w:space="0" w:color="auto"/>
            </w:tcBorders>
            <w:vAlign w:val="center"/>
          </w:tcPr>
          <w:p w:rsidR="00443D6B" w:rsidRDefault="00443D6B" w:rsidP="00443D6B">
            <w:pPr>
              <w:spacing w:before="40" w:after="20"/>
              <w:rPr>
                <w:sz w:val="18"/>
                <w:szCs w:val="18"/>
              </w:rPr>
            </w:pPr>
            <w:r>
              <w:rPr>
                <w:sz w:val="18"/>
                <w:szCs w:val="18"/>
              </w:rPr>
              <w:t>Injury type</w:t>
            </w:r>
          </w:p>
        </w:tc>
        <w:bookmarkStart w:id="5" w:name="Text8"/>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5"/>
          </w:p>
        </w:tc>
      </w:tr>
      <w:tr w:rsidR="00847989" w:rsidTr="007176C8">
        <w:trPr>
          <w:gridAfter w:val="6"/>
          <w:wAfter w:w="8363" w:type="dxa"/>
          <w:trHeight w:val="70"/>
        </w:trPr>
        <w:tc>
          <w:tcPr>
            <w:tcW w:w="1810" w:type="dxa"/>
            <w:tcBorders>
              <w:top w:val="nil"/>
              <w:left w:val="nil"/>
              <w:bottom w:val="nil"/>
              <w:right w:val="nil"/>
            </w:tcBorders>
            <w:vAlign w:val="center"/>
          </w:tcPr>
          <w:p w:rsidR="00443D6B" w:rsidRPr="00443D6B" w:rsidRDefault="00443D6B" w:rsidP="00443D6B">
            <w:pPr>
              <w:rPr>
                <w:sz w:val="4"/>
                <w:szCs w:val="4"/>
              </w:rPr>
            </w:pPr>
          </w:p>
        </w:tc>
      </w:tr>
      <w:tr w:rsidR="00847989" w:rsidTr="00A72CA8">
        <w:trPr>
          <w:cantSplit/>
          <w:trHeight w:hRule="exact" w:val="340"/>
        </w:trPr>
        <w:tc>
          <w:tcPr>
            <w:tcW w:w="1810" w:type="dxa"/>
            <w:vMerge w:val="restart"/>
            <w:tcBorders>
              <w:top w:val="nil"/>
              <w:left w:val="nil"/>
              <w:right w:val="single" w:sz="4" w:space="0" w:color="auto"/>
            </w:tcBorders>
            <w:vAlign w:val="center"/>
          </w:tcPr>
          <w:p w:rsidR="00847989" w:rsidRDefault="00847989" w:rsidP="00443D6B">
            <w:pPr>
              <w:spacing w:before="40" w:after="20"/>
              <w:rPr>
                <w:sz w:val="18"/>
                <w:szCs w:val="18"/>
              </w:rPr>
            </w:pPr>
            <w:r>
              <w:rPr>
                <w:sz w:val="18"/>
                <w:szCs w:val="18"/>
              </w:rPr>
              <w:t>Worker’s address</w:t>
            </w:r>
          </w:p>
        </w:tc>
        <w:tc>
          <w:tcPr>
            <w:tcW w:w="836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47989" w:rsidRDefault="002D7225"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847989" w:rsidTr="00A72CA8">
        <w:trPr>
          <w:cantSplit/>
          <w:trHeight w:hRule="exact" w:val="340"/>
        </w:trPr>
        <w:tc>
          <w:tcPr>
            <w:tcW w:w="1810" w:type="dxa"/>
            <w:vMerge/>
            <w:tcBorders>
              <w:left w:val="nil"/>
              <w:bottom w:val="nil"/>
              <w:right w:val="single" w:sz="4" w:space="0" w:color="auto"/>
            </w:tcBorders>
            <w:vAlign w:val="center"/>
          </w:tcPr>
          <w:p w:rsidR="00847989" w:rsidRDefault="00847989" w:rsidP="00443D6B">
            <w:pPr>
              <w:spacing w:before="40" w:after="20"/>
              <w:rPr>
                <w:sz w:val="18"/>
                <w:szCs w:val="18"/>
              </w:rPr>
            </w:pPr>
          </w:p>
        </w:tc>
        <w:tc>
          <w:tcPr>
            <w:tcW w:w="8363" w:type="dxa"/>
            <w:gridSpan w:val="6"/>
            <w:tcBorders>
              <w:top w:val="nil"/>
              <w:left w:val="single" w:sz="4" w:space="0" w:color="auto"/>
              <w:bottom w:val="single" w:sz="4" w:space="0" w:color="auto"/>
              <w:right w:val="single" w:sz="4" w:space="0" w:color="auto"/>
            </w:tcBorders>
            <w:shd w:val="clear" w:color="auto" w:fill="FFFFFF" w:themeFill="background1"/>
            <w:vAlign w:val="center"/>
          </w:tcPr>
          <w:p w:rsidR="00847989" w:rsidRDefault="002D7225" w:rsidP="000F688C">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2C1A79" w:rsidRPr="003063E8" w:rsidRDefault="008C5161" w:rsidP="007176C8">
      <w:pPr>
        <w:spacing w:before="200" w:after="0" w:line="240" w:lineRule="auto"/>
        <w:ind w:left="-284"/>
        <w:rPr>
          <w:rFonts w:cs="Arial"/>
          <w:b/>
          <w:sz w:val="18"/>
          <w:szCs w:val="18"/>
        </w:rPr>
      </w:pPr>
      <w:r>
        <w:rPr>
          <w:rFonts w:cs="Arial"/>
          <w:b/>
          <w:sz w:val="18"/>
          <w:szCs w:val="18"/>
        </w:rPr>
        <w:t xml:space="preserve">2. </w:t>
      </w:r>
      <w:r w:rsidR="002C1A79" w:rsidRPr="003063E8">
        <w:rPr>
          <w:rFonts w:cs="Arial"/>
          <w:b/>
          <w:sz w:val="18"/>
          <w:szCs w:val="18"/>
        </w:rPr>
        <w:t>Referring source</w:t>
      </w:r>
    </w:p>
    <w:p w:rsidR="002C1A79" w:rsidRDefault="002D7225" w:rsidP="001778AA">
      <w:pPr>
        <w:spacing w:before="60" w:after="0" w:line="240" w:lineRule="auto"/>
        <w:ind w:left="-284"/>
        <w:rPr>
          <w:rFonts w:cs="Arial"/>
          <w:sz w:val="18"/>
          <w:szCs w:val="18"/>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Treating medical practitioner</w:t>
      </w:r>
      <w:r w:rsidR="00D846F2">
        <w:rPr>
          <w:sz w:val="18"/>
          <w:szCs w:val="18"/>
        </w:rPr>
        <w:tab/>
        <w:t xml:space="preserve">   </w:t>
      </w:r>
      <w:r w:rsidRPr="00730BAF">
        <w:rPr>
          <w:sz w:val="18"/>
          <w:szCs w:val="18"/>
          <w:shd w:val="clear" w:color="auto" w:fill="FFFFFF" w:themeFill="background1"/>
        </w:rPr>
        <w:fldChar w:fldCharType="begin">
          <w:ffData>
            <w:name w:val=""/>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 xml:space="preserve">Employer   </w:t>
      </w:r>
      <w:r w:rsidR="00D846F2">
        <w:rPr>
          <w:sz w:val="18"/>
          <w:szCs w:val="18"/>
        </w:rPr>
        <w:tab/>
      </w:r>
      <w:r w:rsidR="00D846F2">
        <w:rPr>
          <w:sz w:val="18"/>
          <w:szCs w:val="18"/>
        </w:rPr>
        <w:tab/>
        <w:t xml:space="preserve"> </w:t>
      </w:r>
      <w:r w:rsidRPr="00730BAF">
        <w:rPr>
          <w:sz w:val="18"/>
          <w:szCs w:val="18"/>
          <w:shd w:val="clear" w:color="auto" w:fill="FFFFFF" w:themeFill="background1"/>
        </w:rPr>
        <w:fldChar w:fldCharType="begin">
          <w:ffData>
            <w:name w:val="Check5"/>
            <w:enabled/>
            <w:calcOnExit w:val="0"/>
            <w:checkBox>
              <w:sizeAuto/>
              <w:default w:val="0"/>
            </w:checkBox>
          </w:ffData>
        </w:fldChar>
      </w:r>
      <w:r w:rsidR="00D846F2"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D846F2" w:rsidRPr="00730BAF">
        <w:rPr>
          <w:sz w:val="18"/>
          <w:szCs w:val="18"/>
        </w:rPr>
        <w:t xml:space="preserve">  </w:t>
      </w:r>
      <w:r w:rsidR="00D846F2">
        <w:rPr>
          <w:sz w:val="18"/>
          <w:szCs w:val="18"/>
        </w:rPr>
        <w:t>Insurer on behalf of employer (authority attached)</w:t>
      </w:r>
      <w:r w:rsidR="00D846F2" w:rsidRPr="00730BAF">
        <w:rPr>
          <w:sz w:val="18"/>
          <w:szCs w:val="18"/>
        </w:rPr>
        <w:tab/>
      </w:r>
    </w:p>
    <w:p w:rsidR="003A347A" w:rsidRDefault="008C5161" w:rsidP="007176C8">
      <w:pPr>
        <w:spacing w:before="240" w:after="40" w:line="240" w:lineRule="auto"/>
        <w:ind w:hanging="284"/>
        <w:rPr>
          <w:rFonts w:cs="Arial"/>
          <w:b/>
          <w:sz w:val="18"/>
          <w:szCs w:val="18"/>
        </w:rPr>
      </w:pPr>
      <w:r>
        <w:rPr>
          <w:rFonts w:cs="Arial"/>
          <w:b/>
          <w:sz w:val="18"/>
          <w:szCs w:val="18"/>
        </w:rPr>
        <w:t xml:space="preserve">3. </w:t>
      </w:r>
      <w:r w:rsidR="00D846F2" w:rsidRPr="008C5161">
        <w:rPr>
          <w:rFonts w:cs="Arial"/>
          <w:b/>
          <w:sz w:val="18"/>
          <w:szCs w:val="18"/>
        </w:rPr>
        <w:t>Referral type</w:t>
      </w:r>
    </w:p>
    <w:p w:rsidR="00177B4C" w:rsidRDefault="002D7225" w:rsidP="00177B4C">
      <w:pPr>
        <w:spacing w:before="120" w:after="120" w:line="240" w:lineRule="auto"/>
        <w:ind w:hanging="284"/>
        <w:rPr>
          <w:rFonts w:cs="Arial"/>
          <w:sz w:val="14"/>
          <w:szCs w:val="14"/>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Workplace rehabilitation assessment</w:t>
      </w:r>
      <w:r w:rsidR="00177B4C">
        <w:rPr>
          <w:sz w:val="18"/>
          <w:szCs w:val="18"/>
        </w:rPr>
        <w:t xml:space="preserve"> </w:t>
      </w:r>
      <w:r w:rsidR="00177B4C" w:rsidRPr="00177B4C">
        <w:rPr>
          <w:rFonts w:cs="Arial"/>
          <w:sz w:val="14"/>
          <w:szCs w:val="14"/>
        </w:rPr>
        <w:t>(Medical practitioners and employers must always consult with each other and the worker prior to the referral for rehabilitation assessment)</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402"/>
        <w:gridCol w:w="566"/>
        <w:gridCol w:w="4820"/>
      </w:tblGrid>
      <w:tr w:rsidR="00177B4C" w:rsidTr="00177B4C">
        <w:trPr>
          <w:trHeight w:val="283"/>
        </w:trPr>
        <w:tc>
          <w:tcPr>
            <w:tcW w:w="10065" w:type="dxa"/>
            <w:gridSpan w:val="4"/>
            <w:vAlign w:val="center"/>
          </w:tcPr>
          <w:p w:rsidR="00177B4C" w:rsidRDefault="00177B4C" w:rsidP="00177B4C">
            <w:pPr>
              <w:rPr>
                <w:sz w:val="18"/>
                <w:szCs w:val="18"/>
              </w:rPr>
            </w:pPr>
            <w:r w:rsidRPr="00C8504F">
              <w:rPr>
                <w:b/>
                <w:sz w:val="18"/>
                <w:szCs w:val="18"/>
              </w:rPr>
              <w:t>Specific service (please indicate)</w:t>
            </w:r>
            <w:r>
              <w:rPr>
                <w:b/>
                <w:sz w:val="18"/>
                <w:szCs w:val="18"/>
              </w:rPr>
              <w:t xml:space="preserve"> </w:t>
            </w:r>
            <w:r w:rsidRPr="004130EB">
              <w:rPr>
                <w:sz w:val="14"/>
                <w:szCs w:val="14"/>
              </w:rPr>
              <w:t>(See over for further description)</w:t>
            </w:r>
          </w:p>
        </w:tc>
      </w:tr>
      <w:tr w:rsidR="00177B4C" w:rsidTr="00177B4C">
        <w:trPr>
          <w:trHeight w:val="283"/>
        </w:trPr>
        <w:tc>
          <w:tcPr>
            <w:tcW w:w="5245" w:type="dxa"/>
            <w:gridSpan w:val="3"/>
            <w:vAlign w:val="center"/>
          </w:tcPr>
          <w:p w:rsidR="00177B4C" w:rsidRDefault="002D7225"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Functional capacity assessment  </w:t>
            </w:r>
          </w:p>
        </w:tc>
        <w:tc>
          <w:tcPr>
            <w:tcW w:w="4820" w:type="dxa"/>
            <w:vAlign w:val="center"/>
          </w:tcPr>
          <w:p w:rsidR="00177B4C" w:rsidRDefault="002D7225"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Job demands assessment  </w:t>
            </w:r>
          </w:p>
        </w:tc>
      </w:tr>
      <w:tr w:rsidR="00177B4C" w:rsidTr="00177B4C">
        <w:trPr>
          <w:trHeight w:val="283"/>
        </w:trPr>
        <w:tc>
          <w:tcPr>
            <w:tcW w:w="5245" w:type="dxa"/>
            <w:gridSpan w:val="3"/>
            <w:vAlign w:val="center"/>
          </w:tcPr>
          <w:p w:rsidR="00177B4C" w:rsidRDefault="002D7225"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Ergonomic assessment</w:t>
            </w:r>
          </w:p>
        </w:tc>
        <w:tc>
          <w:tcPr>
            <w:tcW w:w="4820" w:type="dxa"/>
            <w:vAlign w:val="center"/>
          </w:tcPr>
          <w:p w:rsidR="00177B4C" w:rsidRDefault="002D7225"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Workplace assessment</w:t>
            </w:r>
          </w:p>
        </w:tc>
      </w:tr>
      <w:tr w:rsidR="00177B4C" w:rsidTr="00A72CA8">
        <w:trPr>
          <w:cantSplit/>
          <w:trHeight w:hRule="exact" w:val="340"/>
        </w:trPr>
        <w:tc>
          <w:tcPr>
            <w:tcW w:w="1277" w:type="dxa"/>
            <w:tcBorders>
              <w:right w:val="single" w:sz="4" w:space="0" w:color="auto"/>
            </w:tcBorders>
            <w:vAlign w:val="center"/>
          </w:tcPr>
          <w:p w:rsidR="00177B4C" w:rsidRDefault="002D7225" w:rsidP="00177B4C">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Other</w:t>
            </w:r>
          </w:p>
        </w:tc>
        <w:bookmarkStart w:id="6" w:name="Text9"/>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7B4C" w:rsidRDefault="002D7225" w:rsidP="00177B4C">
            <w:pPr>
              <w:rPr>
                <w:sz w:val="18"/>
                <w:szCs w:val="18"/>
              </w:rPr>
            </w:pPr>
            <w:r>
              <w:rPr>
                <w:sz w:val="18"/>
                <w:szCs w:val="18"/>
              </w:rPr>
              <w:fldChar w:fldCharType="begin">
                <w:ffData>
                  <w:name w:val="Text9"/>
                  <w:enabled/>
                  <w:calcOnExit w:val="0"/>
                  <w:textInput>
                    <w:maxLength w:val="3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bookmarkEnd w:id="6"/>
          </w:p>
        </w:tc>
        <w:tc>
          <w:tcPr>
            <w:tcW w:w="566" w:type="dxa"/>
            <w:tcBorders>
              <w:left w:val="single" w:sz="4" w:space="0" w:color="auto"/>
            </w:tcBorders>
            <w:vAlign w:val="center"/>
          </w:tcPr>
          <w:p w:rsidR="00177B4C" w:rsidRDefault="00177B4C" w:rsidP="00177B4C">
            <w:pPr>
              <w:rPr>
                <w:sz w:val="18"/>
                <w:szCs w:val="18"/>
              </w:rPr>
            </w:pPr>
          </w:p>
        </w:tc>
        <w:tc>
          <w:tcPr>
            <w:tcW w:w="4820" w:type="dxa"/>
            <w:vAlign w:val="center"/>
          </w:tcPr>
          <w:p w:rsidR="00177B4C" w:rsidRDefault="00177B4C" w:rsidP="00177B4C">
            <w:pPr>
              <w:rPr>
                <w:sz w:val="18"/>
                <w:szCs w:val="18"/>
              </w:rPr>
            </w:pPr>
          </w:p>
        </w:tc>
      </w:tr>
    </w:tbl>
    <w:p w:rsidR="00177B4C" w:rsidRDefault="002D7225" w:rsidP="00177B4C">
      <w:pPr>
        <w:spacing w:before="120" w:after="0"/>
        <w:ind w:right="142" w:hanging="284"/>
        <w:rPr>
          <w:sz w:val="18"/>
          <w:szCs w:val="18"/>
        </w:rPr>
      </w:pP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Pr>
          <w:sz w:val="18"/>
          <w:szCs w:val="18"/>
        </w:rPr>
        <w:t xml:space="preserve">I have discussed this referral with the worker and their  </w:t>
      </w:r>
      <w:r w:rsidRPr="00730BAF">
        <w:rPr>
          <w:sz w:val="18"/>
          <w:szCs w:val="18"/>
          <w:shd w:val="clear" w:color="auto" w:fill="FFFFFF" w:themeFill="background1"/>
        </w:rPr>
        <w:fldChar w:fldCharType="begin">
          <w:ffData>
            <w:name w:val=""/>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 xml:space="preserve">Employer </w:t>
      </w:r>
      <w:r w:rsidR="00177B4C">
        <w:rPr>
          <w:sz w:val="18"/>
          <w:szCs w:val="18"/>
        </w:rPr>
        <w:t xml:space="preserve">or  </w:t>
      </w:r>
      <w:r w:rsidRPr="00730BAF">
        <w:rPr>
          <w:sz w:val="18"/>
          <w:szCs w:val="18"/>
          <w:shd w:val="clear" w:color="auto" w:fill="FFFFFF" w:themeFill="background1"/>
        </w:rPr>
        <w:fldChar w:fldCharType="begin">
          <w:ffData>
            <w:name w:val="Check5"/>
            <w:enabled/>
            <w:calcOnExit w:val="0"/>
            <w:checkBox>
              <w:sizeAuto/>
              <w:default w:val="0"/>
            </w:checkBox>
          </w:ffData>
        </w:fldChar>
      </w:r>
      <w:r w:rsidR="00177B4C"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177B4C" w:rsidRPr="00730BAF">
        <w:rPr>
          <w:sz w:val="18"/>
          <w:szCs w:val="18"/>
        </w:rPr>
        <w:t xml:space="preserve">  </w:t>
      </w:r>
      <w:r w:rsidR="00177B4C" w:rsidRPr="00C8504F">
        <w:rPr>
          <w:b/>
          <w:sz w:val="18"/>
          <w:szCs w:val="18"/>
        </w:rPr>
        <w:t>Treating medical practitioner</w:t>
      </w:r>
      <w:r w:rsidR="00177B4C">
        <w:rPr>
          <w:sz w:val="18"/>
          <w:szCs w:val="18"/>
        </w:rPr>
        <w:t xml:space="preserve"> and they are in agreement.</w:t>
      </w:r>
    </w:p>
    <w:tbl>
      <w:tblPr>
        <w:tblStyle w:val="TableGrid"/>
        <w:tblpPr w:leftFromText="180" w:rightFromText="180" w:vertAnchor="text" w:horzAnchor="margin" w:tblpX="-176" w:tblpY="158"/>
        <w:tblW w:w="0" w:type="auto"/>
        <w:tblLayout w:type="fixed"/>
        <w:tblLook w:val="04A0" w:firstRow="1" w:lastRow="0" w:firstColumn="1" w:lastColumn="0" w:noHBand="0" w:noVBand="1"/>
      </w:tblPr>
      <w:tblGrid>
        <w:gridCol w:w="1101"/>
        <w:gridCol w:w="3402"/>
        <w:gridCol w:w="1134"/>
        <w:gridCol w:w="2126"/>
        <w:gridCol w:w="709"/>
        <w:gridCol w:w="1593"/>
      </w:tblGrid>
      <w:tr w:rsidR="00177B4C" w:rsidTr="00F712D3">
        <w:trPr>
          <w:cantSplit/>
          <w:trHeight w:hRule="exact" w:val="454"/>
        </w:trPr>
        <w:tc>
          <w:tcPr>
            <w:tcW w:w="1101" w:type="dxa"/>
            <w:tcBorders>
              <w:top w:val="nil"/>
              <w:left w:val="nil"/>
              <w:bottom w:val="nil"/>
              <w:right w:val="single" w:sz="4" w:space="0" w:color="auto"/>
            </w:tcBorders>
            <w:vAlign w:val="center"/>
          </w:tcPr>
          <w:p w:rsidR="00177B4C" w:rsidRDefault="00177B4C" w:rsidP="00177B4C">
            <w:pPr>
              <w:rPr>
                <w:sz w:val="18"/>
                <w:szCs w:val="18"/>
              </w:rPr>
            </w:pPr>
            <w:r>
              <w:rPr>
                <w:sz w:val="18"/>
                <w:szCs w:val="18"/>
              </w:rPr>
              <w:t>Referrer’s name</w:t>
            </w:r>
          </w:p>
        </w:tc>
        <w:tc>
          <w:tcPr>
            <w:tcW w:w="3402" w:type="dxa"/>
            <w:tcBorders>
              <w:left w:val="single" w:sz="4" w:space="0" w:color="auto"/>
              <w:right w:val="single" w:sz="4" w:space="0" w:color="auto"/>
            </w:tcBorders>
            <w:shd w:val="clear" w:color="auto" w:fill="FFFFFF" w:themeFill="background1"/>
            <w:vAlign w:val="center"/>
          </w:tcPr>
          <w:p w:rsidR="00177B4C" w:rsidRDefault="002D7225" w:rsidP="00177B4C">
            <w:pPr>
              <w:rPr>
                <w:sz w:val="18"/>
                <w:szCs w:val="18"/>
              </w:rPr>
            </w:pPr>
            <w:r>
              <w:rPr>
                <w:sz w:val="18"/>
                <w:szCs w:val="18"/>
              </w:rPr>
              <w:fldChar w:fldCharType="begin">
                <w:ffData>
                  <w:name w:val=""/>
                  <w:enabled/>
                  <w:calcOnExit w:val="0"/>
                  <w:textInput>
                    <w:maxLength w:val="33"/>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1134" w:type="dxa"/>
            <w:tcBorders>
              <w:top w:val="nil"/>
              <w:left w:val="single" w:sz="4" w:space="0" w:color="auto"/>
              <w:bottom w:val="nil"/>
              <w:right w:val="single" w:sz="4" w:space="0" w:color="auto"/>
            </w:tcBorders>
            <w:vAlign w:val="center"/>
          </w:tcPr>
          <w:p w:rsidR="00177B4C" w:rsidRDefault="00177B4C" w:rsidP="00177B4C">
            <w:pPr>
              <w:rPr>
                <w:sz w:val="18"/>
                <w:szCs w:val="18"/>
              </w:rPr>
            </w:pPr>
            <w:r>
              <w:rPr>
                <w:sz w:val="18"/>
                <w:szCs w:val="18"/>
              </w:rPr>
              <w:t>Referrer’s signature</w:t>
            </w:r>
          </w:p>
        </w:tc>
        <w:tc>
          <w:tcPr>
            <w:tcW w:w="2126" w:type="dxa"/>
            <w:tcBorders>
              <w:left w:val="single" w:sz="4" w:space="0" w:color="auto"/>
              <w:right w:val="single" w:sz="4" w:space="0" w:color="auto"/>
            </w:tcBorders>
            <w:shd w:val="clear" w:color="auto" w:fill="FFFFFF" w:themeFill="background1"/>
            <w:vAlign w:val="center"/>
          </w:tcPr>
          <w:p w:rsidR="00177B4C" w:rsidRDefault="00177B4C" w:rsidP="00177B4C">
            <w:pPr>
              <w:rPr>
                <w:sz w:val="18"/>
                <w:szCs w:val="18"/>
              </w:rPr>
            </w:pPr>
          </w:p>
        </w:tc>
        <w:tc>
          <w:tcPr>
            <w:tcW w:w="709" w:type="dxa"/>
            <w:tcBorders>
              <w:top w:val="nil"/>
              <w:left w:val="single" w:sz="4" w:space="0" w:color="auto"/>
              <w:bottom w:val="nil"/>
              <w:right w:val="single" w:sz="4" w:space="0" w:color="auto"/>
            </w:tcBorders>
            <w:vAlign w:val="center"/>
          </w:tcPr>
          <w:p w:rsidR="00177B4C" w:rsidRDefault="00177B4C" w:rsidP="00177B4C">
            <w:pPr>
              <w:rPr>
                <w:sz w:val="18"/>
                <w:szCs w:val="18"/>
              </w:rPr>
            </w:pPr>
            <w:r>
              <w:rPr>
                <w:sz w:val="18"/>
                <w:szCs w:val="18"/>
              </w:rPr>
              <w:t>Date</w:t>
            </w:r>
          </w:p>
        </w:tc>
        <w:tc>
          <w:tcPr>
            <w:tcW w:w="1593" w:type="dxa"/>
            <w:tcBorders>
              <w:left w:val="single" w:sz="4" w:space="0" w:color="auto"/>
            </w:tcBorders>
            <w:shd w:val="clear" w:color="auto" w:fill="FFFFFF" w:themeFill="background1"/>
            <w:vAlign w:val="center"/>
          </w:tcPr>
          <w:p w:rsidR="00177B4C" w:rsidRDefault="002D7225" w:rsidP="0037408F">
            <w:pPr>
              <w:rPr>
                <w:sz w:val="18"/>
                <w:szCs w:val="18"/>
              </w:rPr>
            </w:pPr>
            <w:r>
              <w:rPr>
                <w:sz w:val="18"/>
                <w:szCs w:val="18"/>
              </w:rPr>
              <w:fldChar w:fldCharType="begin">
                <w:ffData>
                  <w:name w:val="Text4"/>
                  <w:enabled/>
                  <w:calcOnExit w:val="0"/>
                  <w:textInput>
                    <w:maxLength w:val="10"/>
                  </w:textInput>
                </w:ffData>
              </w:fldChar>
            </w:r>
            <w:r w:rsidR="0037408F">
              <w:rPr>
                <w:sz w:val="18"/>
                <w:szCs w:val="18"/>
              </w:rPr>
              <w:instrText xml:space="preserve"> FORMTEXT </w:instrText>
            </w:r>
            <w:r>
              <w:rPr>
                <w:sz w:val="18"/>
                <w:szCs w:val="18"/>
              </w:rPr>
            </w:r>
            <w:r>
              <w:rPr>
                <w:sz w:val="18"/>
                <w:szCs w:val="18"/>
              </w:rPr>
              <w:fldChar w:fldCharType="separate"/>
            </w: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bl>
    <w:p w:rsidR="004C08A3" w:rsidRPr="008C5161" w:rsidRDefault="004C08A3" w:rsidP="007176C8">
      <w:pPr>
        <w:spacing w:after="100" w:line="240" w:lineRule="auto"/>
        <w:ind w:hanging="284"/>
        <w:rPr>
          <w:sz w:val="10"/>
          <w:szCs w:val="10"/>
        </w:rPr>
      </w:pPr>
    </w:p>
    <w:tbl>
      <w:tblPr>
        <w:tblStyle w:val="TableGrid"/>
        <w:tblW w:w="0" w:type="auto"/>
        <w:tblInd w:w="-176" w:type="dxa"/>
        <w:tblLook w:val="04A0" w:firstRow="1" w:lastRow="0" w:firstColumn="1" w:lastColumn="0" w:noHBand="0" w:noVBand="1"/>
      </w:tblPr>
      <w:tblGrid>
        <w:gridCol w:w="1479"/>
        <w:gridCol w:w="1924"/>
        <w:gridCol w:w="3402"/>
        <w:gridCol w:w="1434"/>
        <w:gridCol w:w="1826"/>
      </w:tblGrid>
      <w:tr w:rsidR="00A06829" w:rsidTr="00A72CA8">
        <w:trPr>
          <w:cantSplit/>
          <w:trHeight w:hRule="exact" w:val="340"/>
        </w:trPr>
        <w:tc>
          <w:tcPr>
            <w:tcW w:w="3403" w:type="dxa"/>
            <w:gridSpan w:val="2"/>
            <w:tcBorders>
              <w:top w:val="nil"/>
              <w:left w:val="nil"/>
              <w:bottom w:val="nil"/>
              <w:right w:val="single" w:sz="4" w:space="0" w:color="auto"/>
            </w:tcBorders>
            <w:vAlign w:val="center"/>
          </w:tcPr>
          <w:p w:rsidR="00A06829" w:rsidRPr="00A06829" w:rsidRDefault="008C5161" w:rsidP="008C5161">
            <w:pPr>
              <w:ind w:hanging="108"/>
              <w:rPr>
                <w:rFonts w:cs="Arial"/>
                <w:sz w:val="18"/>
                <w:szCs w:val="18"/>
              </w:rPr>
            </w:pPr>
            <w:r>
              <w:rPr>
                <w:rFonts w:cs="Arial"/>
                <w:b/>
                <w:sz w:val="18"/>
                <w:szCs w:val="18"/>
              </w:rPr>
              <w:t xml:space="preserve">4. </w:t>
            </w:r>
            <w:r w:rsidR="00A06829" w:rsidRPr="003063E8">
              <w:rPr>
                <w:rFonts w:cs="Arial"/>
                <w:b/>
                <w:sz w:val="18"/>
                <w:szCs w:val="18"/>
              </w:rPr>
              <w:t>Employer’s details</w:t>
            </w:r>
            <w:r w:rsidR="00A06829">
              <w:rPr>
                <w:rFonts w:cs="Arial"/>
                <w:sz w:val="18"/>
                <w:szCs w:val="18"/>
              </w:rPr>
              <w:t xml:space="preserve"> Company name</w:t>
            </w:r>
          </w:p>
        </w:tc>
        <w:tc>
          <w:tcPr>
            <w:tcW w:w="666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29" w:rsidRDefault="002D7225" w:rsidP="00A06829">
            <w:pPr>
              <w:rPr>
                <w:sz w:val="18"/>
                <w:szCs w:val="18"/>
              </w:rPr>
            </w:pPr>
            <w:r>
              <w:rPr>
                <w:sz w:val="18"/>
                <w:szCs w:val="18"/>
              </w:rPr>
              <w:fldChar w:fldCharType="begin">
                <w:ffData>
                  <w:name w:val=""/>
                  <w:enabled/>
                  <w:calcOnExit w:val="0"/>
                  <w:textInput>
                    <w:maxLength w:val="6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A06829">
            <w:pPr>
              <w:rPr>
                <w:sz w:val="4"/>
                <w:szCs w:val="4"/>
              </w:rPr>
            </w:pPr>
          </w:p>
        </w:tc>
      </w:tr>
      <w:tr w:rsidR="008513C4" w:rsidTr="00A72CA8">
        <w:trPr>
          <w:cantSplit/>
          <w:trHeight w:hRule="exact" w:val="340"/>
        </w:trPr>
        <w:tc>
          <w:tcPr>
            <w:tcW w:w="1479" w:type="dxa"/>
            <w:tcBorders>
              <w:top w:val="nil"/>
              <w:left w:val="nil"/>
              <w:bottom w:val="nil"/>
              <w:right w:val="single" w:sz="4" w:space="0" w:color="auto"/>
            </w:tcBorders>
            <w:vAlign w:val="center"/>
          </w:tcPr>
          <w:p w:rsidR="008513C4" w:rsidRDefault="008513C4" w:rsidP="00A06829">
            <w:pPr>
              <w:rPr>
                <w:sz w:val="18"/>
                <w:szCs w:val="18"/>
              </w:rPr>
            </w:pPr>
            <w:r>
              <w:rPr>
                <w:rFonts w:cs="Arial"/>
                <w:sz w:val="18"/>
                <w:szCs w:val="18"/>
              </w:rPr>
              <w:t xml:space="preserve">Contact name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3C4" w:rsidRDefault="002D7225" w:rsidP="00A06829">
            <w:pPr>
              <w:rPr>
                <w:sz w:val="18"/>
                <w:szCs w:val="18"/>
              </w:rPr>
            </w:pPr>
            <w:r>
              <w:rPr>
                <w:sz w:val="18"/>
                <w:szCs w:val="18"/>
              </w:rPr>
              <w:fldChar w:fldCharType="begin">
                <w:ffData>
                  <w:name w:val=""/>
                  <w:enabled/>
                  <w:calcOnExit w:val="0"/>
                  <w:textInput>
                    <w:maxLength w:val="5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c>
          <w:tcPr>
            <w:tcW w:w="1434" w:type="dxa"/>
            <w:tcBorders>
              <w:top w:val="nil"/>
              <w:left w:val="single" w:sz="4" w:space="0" w:color="auto"/>
              <w:bottom w:val="nil"/>
              <w:right w:val="single" w:sz="4" w:space="0" w:color="auto"/>
            </w:tcBorders>
            <w:vAlign w:val="center"/>
          </w:tcPr>
          <w:p w:rsidR="008513C4" w:rsidRDefault="008513C4" w:rsidP="007176C8">
            <w:pPr>
              <w:jc w:val="right"/>
              <w:rPr>
                <w:sz w:val="18"/>
                <w:szCs w:val="18"/>
              </w:rPr>
            </w:pPr>
            <w:r>
              <w:rPr>
                <w:rFonts w:cs="Arial"/>
                <w:sz w:val="18"/>
                <w:szCs w:val="18"/>
              </w:rPr>
              <w:t>Telephone</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513C4" w:rsidRDefault="002D7225" w:rsidP="0037408F">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443D6B">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Pr="00A06829" w:rsidRDefault="00443D6B" w:rsidP="00A06829">
            <w:pPr>
              <w:rPr>
                <w:rFonts w:cs="Arial"/>
                <w:sz w:val="18"/>
                <w:szCs w:val="18"/>
              </w:rPr>
            </w:pPr>
            <w:r>
              <w:rPr>
                <w:rFonts w:cs="Arial"/>
                <w:sz w:val="18"/>
                <w:szCs w:val="18"/>
              </w:rPr>
              <w:t>Address</w:t>
            </w: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A72CA8">
        <w:trPr>
          <w:cantSplit/>
          <w:trHeight w:hRule="exact" w:val="340"/>
        </w:trPr>
        <w:tc>
          <w:tcPr>
            <w:tcW w:w="1479" w:type="dxa"/>
            <w:tcBorders>
              <w:top w:val="nil"/>
              <w:left w:val="nil"/>
              <w:bottom w:val="nil"/>
              <w:right w:val="single" w:sz="4" w:space="0" w:color="auto"/>
            </w:tcBorders>
          </w:tcPr>
          <w:p w:rsidR="00443D6B" w:rsidRDefault="00443D6B" w:rsidP="00A06829">
            <w:pPr>
              <w:rPr>
                <w:sz w:val="18"/>
                <w:szCs w:val="18"/>
              </w:rPr>
            </w:pP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5007B4" w:rsidRPr="008C5161" w:rsidRDefault="005007B4" w:rsidP="00202FD7">
      <w:pPr>
        <w:spacing w:after="0" w:line="240" w:lineRule="auto"/>
        <w:ind w:left="-284"/>
        <w:rPr>
          <w:b/>
          <w:sz w:val="10"/>
          <w:szCs w:val="10"/>
        </w:rPr>
      </w:pPr>
    </w:p>
    <w:tbl>
      <w:tblPr>
        <w:tblStyle w:val="TableGrid"/>
        <w:tblW w:w="0" w:type="auto"/>
        <w:tblInd w:w="-176" w:type="dxa"/>
        <w:tblLook w:val="04A0" w:firstRow="1" w:lastRow="0" w:firstColumn="1" w:lastColumn="0" w:noHBand="0" w:noVBand="1"/>
      </w:tblPr>
      <w:tblGrid>
        <w:gridCol w:w="1479"/>
        <w:gridCol w:w="2066"/>
        <w:gridCol w:w="3260"/>
        <w:gridCol w:w="1434"/>
        <w:gridCol w:w="1826"/>
      </w:tblGrid>
      <w:tr w:rsidR="00A06829" w:rsidTr="00A72CA8">
        <w:trPr>
          <w:cantSplit/>
          <w:trHeight w:hRule="exact" w:val="340"/>
        </w:trPr>
        <w:tc>
          <w:tcPr>
            <w:tcW w:w="3545" w:type="dxa"/>
            <w:gridSpan w:val="2"/>
            <w:tcBorders>
              <w:top w:val="nil"/>
              <w:left w:val="nil"/>
              <w:bottom w:val="nil"/>
              <w:right w:val="single" w:sz="4" w:space="0" w:color="auto"/>
            </w:tcBorders>
            <w:vAlign w:val="center"/>
          </w:tcPr>
          <w:p w:rsidR="00A06829" w:rsidRPr="00443D6B" w:rsidRDefault="00A06829" w:rsidP="00A06829">
            <w:pPr>
              <w:rPr>
                <w:b/>
                <w:sz w:val="18"/>
                <w:szCs w:val="18"/>
              </w:rPr>
            </w:pPr>
            <w:r w:rsidRPr="003063E8">
              <w:rPr>
                <w:b/>
                <w:sz w:val="18"/>
                <w:szCs w:val="18"/>
              </w:rPr>
              <w:t>Treating medical practitioner details</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6829" w:rsidRDefault="002D7225" w:rsidP="00A06829">
            <w:pPr>
              <w:rPr>
                <w:sz w:val="18"/>
                <w:szCs w:val="18"/>
              </w:rPr>
            </w:pPr>
            <w:r>
              <w:rPr>
                <w:sz w:val="18"/>
                <w:szCs w:val="18"/>
              </w:rPr>
              <w:fldChar w:fldCharType="begin">
                <w:ffData>
                  <w:name w:val=""/>
                  <w:enabled/>
                  <w:calcOnExit w:val="0"/>
                  <w:textInput>
                    <w:maxLength w:val="6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A06829">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Default="00443D6B" w:rsidP="00A06829">
            <w:pPr>
              <w:rPr>
                <w:sz w:val="18"/>
                <w:szCs w:val="18"/>
              </w:rPr>
            </w:pPr>
            <w:r>
              <w:rPr>
                <w:rFonts w:cs="Arial"/>
                <w:sz w:val="18"/>
                <w:szCs w:val="18"/>
              </w:rPr>
              <w:t xml:space="preserve">Practice name                                                                                                                                      </w:t>
            </w:r>
          </w:p>
        </w:tc>
        <w:tc>
          <w:tcPr>
            <w:tcW w:w="53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A06829">
            <w:pPr>
              <w:rPr>
                <w:sz w:val="18"/>
                <w:szCs w:val="18"/>
              </w:rPr>
            </w:pPr>
            <w:r>
              <w:rPr>
                <w:sz w:val="18"/>
                <w:szCs w:val="18"/>
              </w:rPr>
              <w:fldChar w:fldCharType="begin">
                <w:ffData>
                  <w:name w:val=""/>
                  <w:enabled/>
                  <w:calcOnExit w:val="0"/>
                  <w:textInput>
                    <w:maxLength w:val="50"/>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c>
          <w:tcPr>
            <w:tcW w:w="1434" w:type="dxa"/>
            <w:tcBorders>
              <w:top w:val="nil"/>
              <w:left w:val="single" w:sz="4" w:space="0" w:color="auto"/>
              <w:bottom w:val="nil"/>
              <w:right w:val="single" w:sz="4" w:space="0" w:color="auto"/>
            </w:tcBorders>
            <w:vAlign w:val="center"/>
          </w:tcPr>
          <w:p w:rsidR="00443D6B" w:rsidRDefault="00443D6B" w:rsidP="007176C8">
            <w:pPr>
              <w:jc w:val="right"/>
              <w:rPr>
                <w:sz w:val="18"/>
                <w:szCs w:val="18"/>
              </w:rPr>
            </w:pPr>
            <w:r>
              <w:rPr>
                <w:rFonts w:cs="Arial"/>
                <w:sz w:val="18"/>
                <w:szCs w:val="18"/>
              </w:rPr>
              <w:t>Telephone</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37408F">
            <w:pPr>
              <w:rPr>
                <w:sz w:val="18"/>
                <w:szCs w:val="18"/>
              </w:rPr>
            </w:pPr>
            <w:r>
              <w:rPr>
                <w:sz w:val="18"/>
                <w:szCs w:val="18"/>
              </w:rPr>
              <w:fldChar w:fldCharType="begin">
                <w:ffData>
                  <w:name w:val="Text5"/>
                  <w:enabled/>
                  <w:calcOnExit w:val="0"/>
                  <w:textInput>
                    <w:type w:val="number"/>
                    <w:maxLength w:val="1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r w:rsidR="00443D6B" w:rsidTr="008C5161">
        <w:tc>
          <w:tcPr>
            <w:tcW w:w="10065" w:type="dxa"/>
            <w:gridSpan w:val="5"/>
            <w:tcBorders>
              <w:top w:val="nil"/>
              <w:left w:val="nil"/>
              <w:bottom w:val="nil"/>
              <w:right w:val="nil"/>
            </w:tcBorders>
            <w:vAlign w:val="center"/>
          </w:tcPr>
          <w:p w:rsidR="00443D6B" w:rsidRPr="00443D6B" w:rsidRDefault="00443D6B" w:rsidP="00443D6B">
            <w:pPr>
              <w:rPr>
                <w:sz w:val="4"/>
                <w:szCs w:val="4"/>
              </w:rPr>
            </w:pPr>
          </w:p>
        </w:tc>
      </w:tr>
      <w:tr w:rsidR="00443D6B" w:rsidTr="00A72CA8">
        <w:trPr>
          <w:cantSplit/>
          <w:trHeight w:hRule="exact" w:val="340"/>
        </w:trPr>
        <w:tc>
          <w:tcPr>
            <w:tcW w:w="1479" w:type="dxa"/>
            <w:tcBorders>
              <w:top w:val="nil"/>
              <w:left w:val="nil"/>
              <w:bottom w:val="nil"/>
              <w:right w:val="single" w:sz="4" w:space="0" w:color="auto"/>
            </w:tcBorders>
            <w:vAlign w:val="center"/>
          </w:tcPr>
          <w:p w:rsidR="00443D6B" w:rsidRPr="00A06829" w:rsidRDefault="00443D6B" w:rsidP="00A06829">
            <w:pPr>
              <w:rPr>
                <w:rFonts w:cs="Arial"/>
                <w:sz w:val="18"/>
                <w:szCs w:val="18"/>
              </w:rPr>
            </w:pPr>
            <w:r>
              <w:rPr>
                <w:rFonts w:cs="Arial"/>
                <w:sz w:val="18"/>
                <w:szCs w:val="18"/>
              </w:rPr>
              <w:t>Address</w:t>
            </w: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r w:rsidR="00443D6B" w:rsidTr="00A72CA8">
        <w:trPr>
          <w:cantSplit/>
          <w:trHeight w:hRule="exact" w:val="340"/>
        </w:trPr>
        <w:tc>
          <w:tcPr>
            <w:tcW w:w="1479" w:type="dxa"/>
            <w:tcBorders>
              <w:top w:val="nil"/>
              <w:left w:val="nil"/>
              <w:bottom w:val="nil"/>
              <w:right w:val="single" w:sz="4" w:space="0" w:color="auto"/>
            </w:tcBorders>
          </w:tcPr>
          <w:p w:rsidR="00443D6B" w:rsidRDefault="00443D6B" w:rsidP="00A06829">
            <w:pPr>
              <w:rPr>
                <w:sz w:val="18"/>
                <w:szCs w:val="18"/>
              </w:rPr>
            </w:pPr>
          </w:p>
        </w:tc>
        <w:tc>
          <w:tcPr>
            <w:tcW w:w="858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3D6B" w:rsidRDefault="002D7225" w:rsidP="0037408F">
            <w:pPr>
              <w:rPr>
                <w:sz w:val="18"/>
                <w:szCs w:val="18"/>
              </w:rPr>
            </w:pPr>
            <w:r>
              <w:rPr>
                <w:sz w:val="18"/>
                <w:szCs w:val="18"/>
              </w:rPr>
              <w:fldChar w:fldCharType="begin">
                <w:ffData>
                  <w:name w:val="Text8"/>
                  <w:enabled/>
                  <w:calcOnExit w:val="0"/>
                  <w:textInput>
                    <w:maxLength w:val="8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r>
    </w:tbl>
    <w:p w:rsidR="00602EEB" w:rsidRPr="003063E8" w:rsidRDefault="008C5161" w:rsidP="007176C8">
      <w:pPr>
        <w:spacing w:before="240" w:after="60" w:line="240" w:lineRule="auto"/>
        <w:ind w:left="-284"/>
        <w:rPr>
          <w:b/>
          <w:sz w:val="18"/>
          <w:szCs w:val="18"/>
        </w:rPr>
      </w:pPr>
      <w:r>
        <w:rPr>
          <w:b/>
          <w:sz w:val="18"/>
          <w:szCs w:val="18"/>
        </w:rPr>
        <w:t xml:space="preserve">5. </w:t>
      </w:r>
      <w:r w:rsidR="00602EEB" w:rsidRPr="003063E8">
        <w:rPr>
          <w:b/>
          <w:sz w:val="18"/>
          <w:szCs w:val="18"/>
        </w:rPr>
        <w:t>Section to be completed by workplace rehabilitation provider</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26"/>
        <w:gridCol w:w="66"/>
        <w:gridCol w:w="1560"/>
        <w:gridCol w:w="141"/>
        <w:gridCol w:w="142"/>
        <w:gridCol w:w="378"/>
        <w:gridCol w:w="189"/>
        <w:gridCol w:w="284"/>
        <w:gridCol w:w="1417"/>
        <w:gridCol w:w="992"/>
        <w:gridCol w:w="284"/>
        <w:gridCol w:w="1134"/>
        <w:gridCol w:w="142"/>
        <w:gridCol w:w="1383"/>
      </w:tblGrid>
      <w:tr w:rsidR="005F448F" w:rsidTr="00A06829">
        <w:trPr>
          <w:trHeight w:val="340"/>
        </w:trPr>
        <w:tc>
          <w:tcPr>
            <w:tcW w:w="10031" w:type="dxa"/>
            <w:gridSpan w:val="15"/>
            <w:vAlign w:val="center"/>
          </w:tcPr>
          <w:p w:rsidR="005F448F" w:rsidRDefault="005F448F" w:rsidP="003063E8">
            <w:pPr>
              <w:rPr>
                <w:sz w:val="18"/>
                <w:szCs w:val="18"/>
              </w:rPr>
            </w:pPr>
            <w:r>
              <w:rPr>
                <w:sz w:val="18"/>
                <w:szCs w:val="18"/>
              </w:rPr>
              <w:t xml:space="preserve">Has workplace rehabilitation programme previously been undertaken with you or another provider? </w:t>
            </w:r>
            <w:r w:rsidR="002D7225" w:rsidRPr="00730BAF">
              <w:rPr>
                <w:sz w:val="18"/>
                <w:szCs w:val="18"/>
                <w:shd w:val="clear" w:color="auto" w:fill="FFFFFF" w:themeFill="background1"/>
              </w:rPr>
              <w:fldChar w:fldCharType="begin">
                <w:ffData>
                  <w:name w:val=""/>
                  <w:enabled/>
                  <w:calcOnExit w:val="0"/>
                  <w:checkBox>
                    <w:sizeAuto/>
                    <w:default w:val="0"/>
                  </w:checkBox>
                </w:ffData>
              </w:fldChar>
            </w:r>
            <w:r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002D7225" w:rsidRPr="00730BAF">
              <w:rPr>
                <w:sz w:val="18"/>
                <w:szCs w:val="18"/>
                <w:shd w:val="clear" w:color="auto" w:fill="FFFFFF" w:themeFill="background1"/>
              </w:rPr>
              <w:fldChar w:fldCharType="end"/>
            </w:r>
            <w:r w:rsidRPr="00730BAF">
              <w:rPr>
                <w:sz w:val="18"/>
                <w:szCs w:val="18"/>
              </w:rPr>
              <w:t xml:space="preserve">  </w:t>
            </w:r>
            <w:r>
              <w:rPr>
                <w:sz w:val="18"/>
                <w:szCs w:val="18"/>
              </w:rPr>
              <w:t xml:space="preserve">Yes  </w:t>
            </w:r>
            <w:r w:rsidR="002D7225" w:rsidRPr="00730BAF">
              <w:rPr>
                <w:sz w:val="18"/>
                <w:szCs w:val="18"/>
                <w:shd w:val="clear" w:color="auto" w:fill="FFFFFF" w:themeFill="background1"/>
              </w:rPr>
              <w:fldChar w:fldCharType="begin">
                <w:ffData>
                  <w:name w:val=""/>
                  <w:enabled/>
                  <w:calcOnExit w:val="0"/>
                  <w:checkBox>
                    <w:sizeAuto/>
                    <w:default w:val="0"/>
                  </w:checkBox>
                </w:ffData>
              </w:fldChar>
            </w:r>
            <w:r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002D7225" w:rsidRPr="00730BAF">
              <w:rPr>
                <w:sz w:val="18"/>
                <w:szCs w:val="18"/>
                <w:shd w:val="clear" w:color="auto" w:fill="FFFFFF" w:themeFill="background1"/>
              </w:rPr>
              <w:fldChar w:fldCharType="end"/>
            </w:r>
            <w:r w:rsidRPr="00730BAF">
              <w:rPr>
                <w:sz w:val="18"/>
                <w:szCs w:val="18"/>
              </w:rPr>
              <w:t xml:space="preserve">  </w:t>
            </w:r>
            <w:r>
              <w:rPr>
                <w:sz w:val="18"/>
                <w:szCs w:val="18"/>
              </w:rPr>
              <w:t>No</w:t>
            </w:r>
          </w:p>
        </w:tc>
      </w:tr>
      <w:tr w:rsidR="003063E8" w:rsidTr="00F63249">
        <w:trPr>
          <w:trHeight w:val="70"/>
        </w:trPr>
        <w:tc>
          <w:tcPr>
            <w:tcW w:w="10031" w:type="dxa"/>
            <w:gridSpan w:val="15"/>
          </w:tcPr>
          <w:p w:rsidR="003063E8" w:rsidRPr="003063E8" w:rsidRDefault="003063E8" w:rsidP="003063E8">
            <w:pPr>
              <w:rPr>
                <w:sz w:val="4"/>
                <w:szCs w:val="4"/>
              </w:rPr>
            </w:pPr>
          </w:p>
        </w:tc>
      </w:tr>
      <w:tr w:rsidR="004A60B6" w:rsidTr="00A72CA8">
        <w:trPr>
          <w:cantSplit/>
          <w:trHeight w:hRule="exact" w:val="340"/>
        </w:trPr>
        <w:tc>
          <w:tcPr>
            <w:tcW w:w="1919" w:type="dxa"/>
            <w:gridSpan w:val="2"/>
            <w:vAlign w:val="center"/>
          </w:tcPr>
          <w:p w:rsidR="004A60B6" w:rsidRDefault="004A60B6" w:rsidP="003063E8">
            <w:pPr>
              <w:rPr>
                <w:sz w:val="18"/>
                <w:szCs w:val="18"/>
              </w:rPr>
            </w:pPr>
            <w:r>
              <w:rPr>
                <w:sz w:val="18"/>
                <w:szCs w:val="18"/>
              </w:rPr>
              <w:t>Interpreter required?</w:t>
            </w:r>
          </w:p>
        </w:tc>
        <w:tc>
          <w:tcPr>
            <w:tcW w:w="1767" w:type="dxa"/>
            <w:gridSpan w:val="3"/>
            <w:vAlign w:val="center"/>
          </w:tcPr>
          <w:p w:rsidR="004A60B6" w:rsidRDefault="002D7225" w:rsidP="003063E8">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4A60B6"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4A60B6" w:rsidRPr="00730BAF">
              <w:rPr>
                <w:sz w:val="18"/>
                <w:szCs w:val="18"/>
              </w:rPr>
              <w:t xml:space="preserve">  </w:t>
            </w:r>
            <w:r w:rsidR="004A60B6">
              <w:rPr>
                <w:sz w:val="18"/>
                <w:szCs w:val="18"/>
              </w:rPr>
              <w:t xml:space="preserve">Yes  </w:t>
            </w:r>
            <w:r w:rsidRPr="00730BAF">
              <w:rPr>
                <w:sz w:val="18"/>
                <w:szCs w:val="18"/>
                <w:shd w:val="clear" w:color="auto" w:fill="FFFFFF" w:themeFill="background1"/>
              </w:rPr>
              <w:fldChar w:fldCharType="begin">
                <w:ffData>
                  <w:name w:val=""/>
                  <w:enabled/>
                  <w:calcOnExit w:val="0"/>
                  <w:checkBox>
                    <w:sizeAuto/>
                    <w:default w:val="0"/>
                  </w:checkBox>
                </w:ffData>
              </w:fldChar>
            </w:r>
            <w:r w:rsidR="004A60B6"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4A60B6" w:rsidRPr="00730BAF">
              <w:rPr>
                <w:sz w:val="18"/>
                <w:szCs w:val="18"/>
              </w:rPr>
              <w:t xml:space="preserve">  </w:t>
            </w:r>
            <w:r w:rsidR="004A60B6">
              <w:rPr>
                <w:sz w:val="18"/>
                <w:szCs w:val="18"/>
              </w:rPr>
              <w:t>No</w:t>
            </w:r>
          </w:p>
        </w:tc>
        <w:tc>
          <w:tcPr>
            <w:tcW w:w="520" w:type="dxa"/>
            <w:gridSpan w:val="2"/>
          </w:tcPr>
          <w:p w:rsidR="004A60B6" w:rsidRDefault="004A60B6" w:rsidP="003063E8">
            <w:pPr>
              <w:rPr>
                <w:sz w:val="18"/>
                <w:szCs w:val="18"/>
              </w:rPr>
            </w:pPr>
          </w:p>
        </w:tc>
        <w:tc>
          <w:tcPr>
            <w:tcW w:w="2882" w:type="dxa"/>
            <w:gridSpan w:val="4"/>
            <w:tcBorders>
              <w:right w:val="single" w:sz="4" w:space="0" w:color="auto"/>
            </w:tcBorders>
            <w:vAlign w:val="center"/>
          </w:tcPr>
          <w:p w:rsidR="004A60B6" w:rsidRDefault="004A60B6" w:rsidP="003063E8">
            <w:pPr>
              <w:rPr>
                <w:sz w:val="18"/>
                <w:szCs w:val="18"/>
              </w:rPr>
            </w:pPr>
            <w:r>
              <w:rPr>
                <w:sz w:val="18"/>
                <w:szCs w:val="18"/>
              </w:rPr>
              <w:t>Date of worker’s last recurrence</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A60B6" w:rsidRDefault="002D7225" w:rsidP="0037408F">
            <w:pPr>
              <w:rPr>
                <w:sz w:val="18"/>
                <w:szCs w:val="18"/>
              </w:rPr>
            </w:pP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1383" w:type="dxa"/>
            <w:tcBorders>
              <w:left w:val="single" w:sz="4" w:space="0" w:color="auto"/>
            </w:tcBorders>
          </w:tcPr>
          <w:p w:rsidR="004A60B6" w:rsidRDefault="004A60B6" w:rsidP="003063E8">
            <w:pPr>
              <w:rPr>
                <w:sz w:val="18"/>
                <w:szCs w:val="18"/>
              </w:rPr>
            </w:pPr>
          </w:p>
        </w:tc>
      </w:tr>
      <w:tr w:rsidR="00F63249" w:rsidTr="00A06829">
        <w:trPr>
          <w:trHeight w:val="340"/>
        </w:trPr>
        <w:tc>
          <w:tcPr>
            <w:tcW w:w="1919" w:type="dxa"/>
            <w:gridSpan w:val="2"/>
            <w:vAlign w:val="center"/>
          </w:tcPr>
          <w:p w:rsidR="00F63249" w:rsidRDefault="00F63249" w:rsidP="003063E8">
            <w:pPr>
              <w:rPr>
                <w:sz w:val="18"/>
                <w:szCs w:val="18"/>
              </w:rPr>
            </w:pPr>
            <w:r>
              <w:rPr>
                <w:sz w:val="18"/>
                <w:szCs w:val="18"/>
              </w:rPr>
              <w:t>Referral type</w:t>
            </w:r>
          </w:p>
        </w:tc>
        <w:tc>
          <w:tcPr>
            <w:tcW w:w="8112" w:type="dxa"/>
            <w:gridSpan w:val="13"/>
            <w:vAlign w:val="center"/>
          </w:tcPr>
          <w:p w:rsidR="00F63249" w:rsidRDefault="002D7225" w:rsidP="003063E8">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F63249"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F63249" w:rsidRPr="00730BAF">
              <w:rPr>
                <w:sz w:val="18"/>
                <w:szCs w:val="18"/>
              </w:rPr>
              <w:t xml:space="preserve">  </w:t>
            </w:r>
            <w:r w:rsidR="00F63249">
              <w:rPr>
                <w:sz w:val="18"/>
                <w:szCs w:val="18"/>
              </w:rPr>
              <w:t xml:space="preserve">Assessment  </w:t>
            </w:r>
            <w:r w:rsidRPr="00730BAF">
              <w:rPr>
                <w:sz w:val="18"/>
                <w:szCs w:val="18"/>
                <w:shd w:val="clear" w:color="auto" w:fill="FFFFFF" w:themeFill="background1"/>
              </w:rPr>
              <w:fldChar w:fldCharType="begin">
                <w:ffData>
                  <w:name w:val=""/>
                  <w:enabled/>
                  <w:calcOnExit w:val="0"/>
                  <w:checkBox>
                    <w:sizeAuto/>
                    <w:default w:val="0"/>
                  </w:checkBox>
                </w:ffData>
              </w:fldChar>
            </w:r>
            <w:r w:rsidR="00F63249"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F63249" w:rsidRPr="00730BAF">
              <w:rPr>
                <w:sz w:val="18"/>
                <w:szCs w:val="18"/>
              </w:rPr>
              <w:t xml:space="preserve">  </w:t>
            </w:r>
            <w:r w:rsidR="00F63249">
              <w:rPr>
                <w:sz w:val="18"/>
                <w:szCs w:val="18"/>
              </w:rPr>
              <w:t>Specific service</w:t>
            </w:r>
          </w:p>
        </w:tc>
      </w:tr>
      <w:tr w:rsidR="003063E8" w:rsidTr="00F63249">
        <w:trPr>
          <w:trHeight w:val="70"/>
        </w:trPr>
        <w:tc>
          <w:tcPr>
            <w:tcW w:w="10031" w:type="dxa"/>
            <w:gridSpan w:val="15"/>
          </w:tcPr>
          <w:p w:rsidR="003063E8" w:rsidRPr="000B54EA" w:rsidRDefault="003063E8" w:rsidP="003063E8">
            <w:pPr>
              <w:rPr>
                <w:sz w:val="4"/>
                <w:szCs w:val="4"/>
              </w:rPr>
            </w:pPr>
          </w:p>
        </w:tc>
      </w:tr>
      <w:tr w:rsidR="005F448F" w:rsidTr="00A72CA8">
        <w:trPr>
          <w:cantSplit/>
          <w:trHeight w:hRule="exact" w:val="454"/>
        </w:trPr>
        <w:tc>
          <w:tcPr>
            <w:tcW w:w="1985" w:type="dxa"/>
            <w:gridSpan w:val="3"/>
            <w:tcBorders>
              <w:right w:val="single" w:sz="4" w:space="0" w:color="auto"/>
            </w:tcBorders>
            <w:vAlign w:val="center"/>
          </w:tcPr>
          <w:p w:rsidR="005F448F" w:rsidRDefault="005F448F" w:rsidP="003063E8">
            <w:pPr>
              <w:rPr>
                <w:sz w:val="18"/>
                <w:szCs w:val="18"/>
              </w:rPr>
            </w:pPr>
            <w:r>
              <w:rPr>
                <w:sz w:val="18"/>
                <w:szCs w:val="18"/>
              </w:rPr>
              <w:t>Date referral received</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448F" w:rsidRDefault="002D7225" w:rsidP="0037408F">
            <w:pPr>
              <w:rPr>
                <w:sz w:val="18"/>
                <w:szCs w:val="18"/>
              </w:rPr>
            </w:pPr>
            <w:r>
              <w:rPr>
                <w:sz w:val="18"/>
                <w:szCs w:val="18"/>
              </w:rPr>
              <w:fldChar w:fldCharType="begin">
                <w:ffData>
                  <w:name w:val="Text4"/>
                  <w:enabled/>
                  <w:calcOnExit w:val="0"/>
                  <w:textInput>
                    <w:maxLength w:val="1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283" w:type="dxa"/>
            <w:gridSpan w:val="2"/>
            <w:tcBorders>
              <w:left w:val="single" w:sz="4" w:space="0" w:color="auto"/>
            </w:tcBorders>
          </w:tcPr>
          <w:p w:rsidR="005F448F" w:rsidRPr="007176C8" w:rsidRDefault="005F448F" w:rsidP="003063E8">
            <w:pPr>
              <w:rPr>
                <w:sz w:val="4"/>
                <w:szCs w:val="4"/>
              </w:rPr>
            </w:pPr>
          </w:p>
        </w:tc>
        <w:tc>
          <w:tcPr>
            <w:tcW w:w="4678" w:type="dxa"/>
            <w:gridSpan w:val="7"/>
          </w:tcPr>
          <w:p w:rsidR="005F448F" w:rsidRDefault="005F448F" w:rsidP="003063E8">
            <w:pPr>
              <w:rPr>
                <w:sz w:val="18"/>
                <w:szCs w:val="18"/>
              </w:rPr>
            </w:pPr>
            <w:r>
              <w:rPr>
                <w:sz w:val="18"/>
                <w:szCs w:val="18"/>
              </w:rPr>
              <w:t>Did this current referral proceed to assessment/specific service?</w:t>
            </w:r>
          </w:p>
        </w:tc>
        <w:tc>
          <w:tcPr>
            <w:tcW w:w="1525" w:type="dxa"/>
            <w:gridSpan w:val="2"/>
            <w:vAlign w:val="center"/>
          </w:tcPr>
          <w:p w:rsidR="005F448F" w:rsidRDefault="002D7225" w:rsidP="00C8504F">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3063E8"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3063E8" w:rsidRPr="00730BAF">
              <w:rPr>
                <w:sz w:val="18"/>
                <w:szCs w:val="18"/>
              </w:rPr>
              <w:t xml:space="preserve">  </w:t>
            </w:r>
            <w:r w:rsidR="003063E8">
              <w:rPr>
                <w:sz w:val="18"/>
                <w:szCs w:val="18"/>
              </w:rPr>
              <w:t xml:space="preserve">Yes  </w:t>
            </w:r>
            <w:r w:rsidRPr="00730BAF">
              <w:rPr>
                <w:sz w:val="18"/>
                <w:szCs w:val="18"/>
                <w:shd w:val="clear" w:color="auto" w:fill="FFFFFF" w:themeFill="background1"/>
              </w:rPr>
              <w:fldChar w:fldCharType="begin">
                <w:ffData>
                  <w:name w:val=""/>
                  <w:enabled/>
                  <w:calcOnExit w:val="0"/>
                  <w:checkBox>
                    <w:sizeAuto/>
                    <w:default w:val="0"/>
                  </w:checkBox>
                </w:ffData>
              </w:fldChar>
            </w:r>
            <w:r w:rsidR="003063E8"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3063E8" w:rsidRPr="00730BAF">
              <w:rPr>
                <w:sz w:val="18"/>
                <w:szCs w:val="18"/>
              </w:rPr>
              <w:t xml:space="preserve">  </w:t>
            </w:r>
            <w:r w:rsidR="003063E8">
              <w:rPr>
                <w:sz w:val="18"/>
                <w:szCs w:val="18"/>
              </w:rPr>
              <w:t>No</w:t>
            </w:r>
          </w:p>
        </w:tc>
      </w:tr>
      <w:tr w:rsidR="002B21C0" w:rsidTr="00F63249">
        <w:trPr>
          <w:trHeight w:val="71"/>
        </w:trPr>
        <w:tc>
          <w:tcPr>
            <w:tcW w:w="10031" w:type="dxa"/>
            <w:gridSpan w:val="15"/>
          </w:tcPr>
          <w:p w:rsidR="002B21C0" w:rsidRPr="000B54EA" w:rsidRDefault="002B21C0" w:rsidP="003063E8">
            <w:pPr>
              <w:rPr>
                <w:sz w:val="4"/>
                <w:szCs w:val="4"/>
              </w:rPr>
            </w:pPr>
          </w:p>
        </w:tc>
      </w:tr>
      <w:tr w:rsidR="000B54EA" w:rsidTr="00F63249">
        <w:trPr>
          <w:trHeight w:val="397"/>
        </w:trPr>
        <w:tc>
          <w:tcPr>
            <w:tcW w:w="1985" w:type="dxa"/>
            <w:gridSpan w:val="3"/>
            <w:shd w:val="clear" w:color="auto" w:fill="auto"/>
            <w:vAlign w:val="center"/>
          </w:tcPr>
          <w:p w:rsidR="000B54EA" w:rsidRDefault="000B54EA" w:rsidP="003063E8">
            <w:pPr>
              <w:rPr>
                <w:sz w:val="18"/>
                <w:szCs w:val="18"/>
              </w:rPr>
            </w:pPr>
            <w:r>
              <w:rPr>
                <w:sz w:val="18"/>
                <w:szCs w:val="18"/>
              </w:rPr>
              <w:t xml:space="preserve">If </w:t>
            </w:r>
            <w:r w:rsidRPr="00C8504F">
              <w:rPr>
                <w:b/>
                <w:sz w:val="18"/>
                <w:szCs w:val="18"/>
              </w:rPr>
              <w:t>No</w:t>
            </w:r>
            <w:r>
              <w:rPr>
                <w:sz w:val="18"/>
                <w:szCs w:val="18"/>
              </w:rPr>
              <w:t xml:space="preserve"> please indicate</w:t>
            </w:r>
          </w:p>
        </w:tc>
        <w:tc>
          <w:tcPr>
            <w:tcW w:w="2694" w:type="dxa"/>
            <w:gridSpan w:val="6"/>
            <w:shd w:val="clear" w:color="auto" w:fill="auto"/>
            <w:vAlign w:val="center"/>
          </w:tcPr>
          <w:p w:rsidR="000B54EA" w:rsidRDefault="002D7225"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1</w:t>
            </w:r>
            <w:r w:rsidR="000B54EA" w:rsidRPr="000B54EA">
              <w:rPr>
                <w:sz w:val="18"/>
                <w:szCs w:val="18"/>
              </w:rPr>
              <w:t>st</w:t>
            </w:r>
            <w:r w:rsidR="000B54EA">
              <w:rPr>
                <w:sz w:val="18"/>
                <w:szCs w:val="18"/>
              </w:rPr>
              <w:t xml:space="preserve"> Schedule Redemption</w:t>
            </w:r>
          </w:p>
        </w:tc>
        <w:tc>
          <w:tcPr>
            <w:tcW w:w="2693" w:type="dxa"/>
            <w:gridSpan w:val="3"/>
            <w:shd w:val="clear" w:color="auto" w:fill="auto"/>
            <w:vAlign w:val="center"/>
          </w:tcPr>
          <w:p w:rsidR="000B54EA" w:rsidRDefault="002D7225"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2nd Schedule Redemption</w:t>
            </w:r>
          </w:p>
        </w:tc>
        <w:tc>
          <w:tcPr>
            <w:tcW w:w="2659" w:type="dxa"/>
            <w:gridSpan w:val="3"/>
            <w:shd w:val="clear" w:color="auto" w:fill="auto"/>
            <w:vAlign w:val="center"/>
          </w:tcPr>
          <w:p w:rsidR="000B54EA" w:rsidRDefault="002D7225" w:rsidP="000B54EA">
            <w:pPr>
              <w:rPr>
                <w:sz w:val="18"/>
                <w:szCs w:val="18"/>
              </w:rPr>
            </w:pPr>
            <w:r w:rsidRPr="00730BAF">
              <w:rPr>
                <w:sz w:val="18"/>
                <w:szCs w:val="18"/>
                <w:shd w:val="clear" w:color="auto" w:fill="FFFFFF" w:themeFill="background1"/>
              </w:rPr>
              <w:fldChar w:fldCharType="begin">
                <w:ffData>
                  <w:name w:val=""/>
                  <w:enabled/>
                  <w:calcOnExit w:val="0"/>
                  <w:checkBox>
                    <w:sizeAuto/>
                    <w:default w:val="0"/>
                  </w:checkBox>
                </w:ffData>
              </w:fldChar>
            </w:r>
            <w:r w:rsidR="000B54EA" w:rsidRPr="00730BAF">
              <w:rPr>
                <w:sz w:val="18"/>
                <w:szCs w:val="18"/>
                <w:shd w:val="clear" w:color="auto" w:fill="FFFFFF" w:themeFill="background1"/>
              </w:rPr>
              <w:instrText xml:space="preserve"> FORMCHECKBOX </w:instrText>
            </w:r>
            <w:r w:rsidR="00E87BDA">
              <w:rPr>
                <w:sz w:val="18"/>
                <w:szCs w:val="18"/>
                <w:shd w:val="clear" w:color="auto" w:fill="FFFFFF" w:themeFill="background1"/>
              </w:rPr>
            </w:r>
            <w:r w:rsidR="00E87BDA">
              <w:rPr>
                <w:sz w:val="18"/>
                <w:szCs w:val="18"/>
                <w:shd w:val="clear" w:color="auto" w:fill="FFFFFF" w:themeFill="background1"/>
              </w:rPr>
              <w:fldChar w:fldCharType="separate"/>
            </w:r>
            <w:r w:rsidRPr="00730BAF">
              <w:rPr>
                <w:sz w:val="18"/>
                <w:szCs w:val="18"/>
                <w:shd w:val="clear" w:color="auto" w:fill="FFFFFF" w:themeFill="background1"/>
              </w:rPr>
              <w:fldChar w:fldCharType="end"/>
            </w:r>
            <w:r w:rsidR="000B54EA" w:rsidRPr="00730BAF">
              <w:rPr>
                <w:sz w:val="18"/>
                <w:szCs w:val="18"/>
              </w:rPr>
              <w:t xml:space="preserve">  </w:t>
            </w:r>
            <w:r w:rsidR="000B54EA">
              <w:rPr>
                <w:sz w:val="18"/>
                <w:szCs w:val="18"/>
              </w:rPr>
              <w:t>Common La</w:t>
            </w:r>
            <w:r w:rsidR="00C8504F">
              <w:rPr>
                <w:sz w:val="18"/>
                <w:szCs w:val="18"/>
              </w:rPr>
              <w:t>w Election</w:t>
            </w:r>
          </w:p>
        </w:tc>
      </w:tr>
      <w:tr w:rsidR="000B54EA" w:rsidTr="00F63249">
        <w:trPr>
          <w:trHeight w:val="70"/>
        </w:trPr>
        <w:tc>
          <w:tcPr>
            <w:tcW w:w="10031" w:type="dxa"/>
            <w:gridSpan w:val="15"/>
            <w:shd w:val="clear" w:color="auto" w:fill="auto"/>
          </w:tcPr>
          <w:p w:rsidR="000B54EA" w:rsidRPr="000B54EA" w:rsidRDefault="000B54EA" w:rsidP="000B54EA">
            <w:pPr>
              <w:rPr>
                <w:sz w:val="4"/>
                <w:szCs w:val="4"/>
              </w:rPr>
            </w:pPr>
          </w:p>
        </w:tc>
      </w:tr>
      <w:tr w:rsidR="00F63249" w:rsidTr="00A72CA8">
        <w:trPr>
          <w:cantSplit/>
          <w:trHeight w:hRule="exact" w:val="340"/>
        </w:trPr>
        <w:tc>
          <w:tcPr>
            <w:tcW w:w="993" w:type="dxa"/>
            <w:tcBorders>
              <w:right w:val="single" w:sz="4" w:space="0" w:color="auto"/>
            </w:tcBorders>
            <w:vAlign w:val="center"/>
          </w:tcPr>
          <w:p w:rsidR="00F63249" w:rsidRDefault="00F63249" w:rsidP="00C8504F">
            <w:pPr>
              <w:jc w:val="right"/>
              <w:rPr>
                <w:sz w:val="18"/>
                <w:szCs w:val="18"/>
              </w:rPr>
            </w:pPr>
            <w:r>
              <w:rPr>
                <w:sz w:val="18"/>
                <w:szCs w:val="18"/>
              </w:rPr>
              <w:t>Other</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249" w:rsidRDefault="002D7225" w:rsidP="0037408F">
            <w:pPr>
              <w:rPr>
                <w:sz w:val="18"/>
                <w:szCs w:val="18"/>
              </w:rPr>
            </w:pPr>
            <w:r>
              <w:rPr>
                <w:sz w:val="18"/>
                <w:szCs w:val="18"/>
              </w:rPr>
              <w:fldChar w:fldCharType="begin">
                <w:ffData>
                  <w:name w:val=""/>
                  <w:enabled/>
                  <w:calcOnExit w:val="0"/>
                  <w:textInput>
                    <w:maxLength w:val="30"/>
                  </w:textInput>
                </w:ffData>
              </w:fldChar>
            </w:r>
            <w:r w:rsidR="0000011E">
              <w:rPr>
                <w:sz w:val="18"/>
                <w:szCs w:val="18"/>
              </w:rPr>
              <w:instrText xml:space="preserve"> FORMTEXT </w:instrText>
            </w:r>
            <w:r>
              <w:rPr>
                <w:sz w:val="18"/>
                <w:szCs w:val="18"/>
              </w:rPr>
            </w:r>
            <w:r>
              <w:rPr>
                <w:sz w:val="18"/>
                <w:szCs w:val="18"/>
              </w:rPr>
              <w:fldChar w:fldCharType="separate"/>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sidR="0000011E">
              <w:rPr>
                <w:noProof/>
                <w:sz w:val="18"/>
                <w:szCs w:val="18"/>
              </w:rPr>
              <w:t> </w:t>
            </w:r>
            <w:r>
              <w:rPr>
                <w:sz w:val="18"/>
                <w:szCs w:val="18"/>
              </w:rPr>
              <w:fldChar w:fldCharType="end"/>
            </w:r>
          </w:p>
        </w:tc>
        <w:tc>
          <w:tcPr>
            <w:tcW w:w="284" w:type="dxa"/>
            <w:tcBorders>
              <w:left w:val="single" w:sz="4" w:space="0" w:color="auto"/>
            </w:tcBorders>
          </w:tcPr>
          <w:p w:rsidR="00F63249" w:rsidRDefault="00F63249" w:rsidP="003063E8">
            <w:pPr>
              <w:rPr>
                <w:sz w:val="18"/>
                <w:szCs w:val="18"/>
              </w:rPr>
            </w:pPr>
          </w:p>
        </w:tc>
        <w:tc>
          <w:tcPr>
            <w:tcW w:w="1417" w:type="dxa"/>
            <w:tcBorders>
              <w:right w:val="single" w:sz="4" w:space="0" w:color="auto"/>
            </w:tcBorders>
            <w:vAlign w:val="center"/>
          </w:tcPr>
          <w:p w:rsidR="00F63249" w:rsidRDefault="00F63249" w:rsidP="003063E8">
            <w:pPr>
              <w:rPr>
                <w:sz w:val="18"/>
                <w:szCs w:val="18"/>
              </w:rPr>
            </w:pPr>
            <w:r>
              <w:rPr>
                <w:sz w:val="18"/>
                <w:szCs w:val="18"/>
              </w:rPr>
              <w:t>Costs incurred</w:t>
            </w:r>
          </w:p>
        </w:tc>
        <w:tc>
          <w:tcPr>
            <w:tcW w:w="393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249" w:rsidRDefault="002D7225" w:rsidP="0037408F">
            <w:pPr>
              <w:rPr>
                <w:sz w:val="18"/>
                <w:szCs w:val="18"/>
              </w:rPr>
            </w:pPr>
            <w:r>
              <w:rPr>
                <w:sz w:val="18"/>
                <w:szCs w:val="18"/>
              </w:rPr>
              <w:fldChar w:fldCharType="begin">
                <w:ffData>
                  <w:name w:val="Text9"/>
                  <w:enabled/>
                  <w:calcOnExit w:val="0"/>
                  <w:textInput>
                    <w:maxLength w:val="25"/>
                  </w:textInput>
                </w:ffData>
              </w:fldChar>
            </w:r>
            <w:r w:rsidR="0037408F">
              <w:rPr>
                <w:sz w:val="18"/>
                <w:szCs w:val="18"/>
              </w:rPr>
              <w:instrText xml:space="preserve"> FORMTEXT </w:instrText>
            </w:r>
            <w:r>
              <w:rPr>
                <w:sz w:val="18"/>
                <w:szCs w:val="18"/>
              </w:rPr>
            </w:r>
            <w:r>
              <w:rPr>
                <w:sz w:val="18"/>
                <w:szCs w:val="18"/>
              </w:rPr>
              <w:fldChar w:fldCharType="separate"/>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sidR="0037408F">
              <w:rPr>
                <w:noProof/>
                <w:sz w:val="18"/>
                <w:szCs w:val="18"/>
              </w:rPr>
              <w:t> </w:t>
            </w:r>
            <w:r>
              <w:rPr>
                <w:sz w:val="18"/>
                <w:szCs w:val="18"/>
              </w:rPr>
              <w:fldChar w:fldCharType="end"/>
            </w:r>
          </w:p>
        </w:tc>
      </w:tr>
    </w:tbl>
    <w:p w:rsidR="008A4EFA" w:rsidRDefault="00F256A1" w:rsidP="00EB32C9">
      <w:pPr>
        <w:spacing w:before="140" w:after="0" w:line="240" w:lineRule="auto"/>
        <w:ind w:left="-284"/>
        <w:rPr>
          <w:sz w:val="18"/>
          <w:szCs w:val="18"/>
        </w:rPr>
      </w:pPr>
      <w:r w:rsidRPr="00F63249">
        <w:rPr>
          <w:b/>
          <w:sz w:val="18"/>
          <w:szCs w:val="18"/>
        </w:rPr>
        <w:t>Rehabilitation Provider: Please enter details into the Online Rehabilitation application within 28 days of receipt of referral and retain copy on worker’s file.</w:t>
      </w:r>
    </w:p>
    <w:p w:rsidR="00F63249" w:rsidRDefault="00F63249" w:rsidP="00602EEB">
      <w:pPr>
        <w:spacing w:after="0" w:line="240" w:lineRule="auto"/>
        <w:ind w:left="-284"/>
        <w:rPr>
          <w:sz w:val="18"/>
          <w:szCs w:val="18"/>
        </w:rPr>
        <w:sectPr w:rsidR="00F63249" w:rsidSect="002518AD">
          <w:headerReference w:type="default" r:id="rId9"/>
          <w:footerReference w:type="default" r:id="rId10"/>
          <w:headerReference w:type="first" r:id="rId11"/>
          <w:footerReference w:type="first" r:id="rId12"/>
          <w:pgSz w:w="11906" w:h="16838"/>
          <w:pgMar w:top="536" w:right="707" w:bottom="567" w:left="1276" w:header="426" w:footer="0" w:gutter="0"/>
          <w:cols w:space="708"/>
          <w:titlePg/>
          <w:docGrid w:linePitch="360"/>
        </w:sectPr>
      </w:pPr>
    </w:p>
    <w:p w:rsidR="00F63249" w:rsidRDefault="00E87BDA" w:rsidP="00F63249">
      <w:pPr>
        <w:pStyle w:val="Heading2"/>
        <w:spacing w:before="0"/>
        <w:rPr>
          <w:rFonts w:ascii="Arial" w:hAnsi="Arial"/>
          <w:sz w:val="20"/>
          <w:szCs w:val="20"/>
        </w:rPr>
      </w:pPr>
      <w:r>
        <w:rPr>
          <w:noProof/>
          <w:sz w:val="18"/>
          <w:szCs w:val="18"/>
          <w:lang w:eastAsia="en-AU"/>
        </w:rPr>
        <w:pict>
          <v:roundrect id="_x0000_s1170" style="position:absolute;margin-left:-27.65pt;margin-top:2.05pt;width:527.25pt;height:716.6pt;z-index:-251620352" arcsize="1280f" fillcolor="#d0dcdc" strokecolor="black [3213]"/>
        </w:pict>
      </w:r>
    </w:p>
    <w:p w:rsidR="00F63249" w:rsidRPr="00F63249" w:rsidRDefault="00F63249" w:rsidP="00B64B14">
      <w:pPr>
        <w:pStyle w:val="Heading2"/>
        <w:tabs>
          <w:tab w:val="left" w:pos="9639"/>
        </w:tabs>
        <w:spacing w:before="0"/>
        <w:ind w:left="-284" w:right="142"/>
        <w:rPr>
          <w:rFonts w:ascii="Arial" w:hAnsi="Arial"/>
          <w:sz w:val="20"/>
          <w:szCs w:val="20"/>
        </w:rPr>
      </w:pPr>
      <w:r w:rsidRPr="00F63249">
        <w:rPr>
          <w:rFonts w:ascii="Arial" w:hAnsi="Arial"/>
          <w:sz w:val="20"/>
          <w:szCs w:val="20"/>
        </w:rPr>
        <w:t>How to make a Workplace Rehabilitation Referral</w:t>
      </w:r>
    </w:p>
    <w:p w:rsidR="00F63249" w:rsidRPr="00F63249" w:rsidRDefault="00F63249" w:rsidP="00B64B14">
      <w:pPr>
        <w:tabs>
          <w:tab w:val="left" w:pos="9639"/>
        </w:tabs>
        <w:spacing w:after="120" w:line="240" w:lineRule="auto"/>
        <w:ind w:left="-284" w:right="142"/>
        <w:jc w:val="both"/>
        <w:rPr>
          <w:rFonts w:cs="Arial"/>
          <w:sz w:val="20"/>
          <w:szCs w:val="20"/>
        </w:rPr>
      </w:pPr>
      <w:r w:rsidRPr="00F63249">
        <w:rPr>
          <w:rFonts w:cs="Arial"/>
          <w:sz w:val="20"/>
          <w:szCs w:val="20"/>
        </w:rPr>
        <w:t>Where factors are identified that may interfere with an employer’s ability to develop a return to work program for an injured worker, the assistance of an approved workplace rehabilitation provider may be sought.  Either the employer or treating medical practitioner is able to initiate a referral, in consultation with the other key parties.</w:t>
      </w:r>
    </w:p>
    <w:p w:rsidR="00F63249" w:rsidRPr="00F63249" w:rsidRDefault="00F63249" w:rsidP="00B64B14">
      <w:pPr>
        <w:pStyle w:val="Heading3"/>
        <w:tabs>
          <w:tab w:val="left" w:pos="9639"/>
        </w:tabs>
        <w:ind w:left="-284" w:right="142"/>
        <w:rPr>
          <w:rFonts w:ascii="Arial" w:hAnsi="Arial"/>
          <w:b/>
          <w:szCs w:val="20"/>
        </w:rPr>
      </w:pPr>
      <w:r w:rsidRPr="00F63249">
        <w:rPr>
          <w:rFonts w:ascii="Arial" w:hAnsi="Arial"/>
          <w:b/>
          <w:szCs w:val="20"/>
        </w:rPr>
        <w:t>Referral Type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There are two types of referrals that can be made:</w:t>
      </w:r>
    </w:p>
    <w:p w:rsidR="00F63249" w:rsidRPr="00F63249" w:rsidRDefault="00F63249" w:rsidP="00B64B14">
      <w:pPr>
        <w:tabs>
          <w:tab w:val="left" w:pos="540"/>
          <w:tab w:val="left" w:pos="9639"/>
        </w:tabs>
        <w:spacing w:after="120" w:line="240" w:lineRule="auto"/>
        <w:ind w:left="-284" w:right="142"/>
        <w:rPr>
          <w:rFonts w:cs="Arial"/>
          <w:sz w:val="20"/>
          <w:szCs w:val="20"/>
        </w:rPr>
      </w:pPr>
      <w:r w:rsidRPr="00F63249">
        <w:rPr>
          <w:rFonts w:cs="Arial"/>
          <w:sz w:val="20"/>
          <w:szCs w:val="20"/>
        </w:rPr>
        <w:t>1.</w:t>
      </w:r>
      <w:r w:rsidRPr="00F63249">
        <w:rPr>
          <w:rFonts w:cs="Arial"/>
          <w:sz w:val="20"/>
          <w:szCs w:val="20"/>
        </w:rPr>
        <w:tab/>
        <w:t xml:space="preserve">Referral for a </w:t>
      </w:r>
      <w:r w:rsidRPr="00F63249">
        <w:rPr>
          <w:rFonts w:cs="Arial"/>
          <w:b/>
          <w:bCs/>
          <w:sz w:val="20"/>
          <w:szCs w:val="20"/>
        </w:rPr>
        <w:t>Workplace Rehabilitation Assessment</w:t>
      </w:r>
      <w:r w:rsidRPr="00F63249">
        <w:rPr>
          <w:rFonts w:cs="Arial"/>
          <w:sz w:val="20"/>
          <w:szCs w:val="20"/>
        </w:rPr>
        <w: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form of referral requires consultation between all </w:t>
      </w:r>
      <w:r w:rsidRPr="00F63249">
        <w:rPr>
          <w:rFonts w:cs="Arial"/>
          <w:b/>
          <w:bCs/>
          <w:sz w:val="20"/>
          <w:szCs w:val="20"/>
        </w:rPr>
        <w:t>key parties</w:t>
      </w:r>
      <w:r w:rsidRPr="00F63249">
        <w:rPr>
          <w:rFonts w:cs="Arial"/>
          <w:sz w:val="20"/>
          <w:szCs w:val="20"/>
        </w:rPr>
        <w:t xml:space="preserve">, that is, the treating medical practitioner, employer and injured worker. Consultation refers to verbal or written communication between those key </w:t>
      </w:r>
      <w:r w:rsidRPr="00F63249">
        <w:rPr>
          <w:rFonts w:cs="Arial"/>
          <w:spacing w:val="-2"/>
          <w:sz w:val="20"/>
          <w:szCs w:val="20"/>
        </w:rPr>
        <w:t>parties obtaining support for the referral. For example, if you are an employer requesting the referral, you are</w:t>
      </w:r>
      <w:r w:rsidRPr="00F63249">
        <w:rPr>
          <w:rFonts w:cs="Arial"/>
          <w:sz w:val="20"/>
          <w:szCs w:val="20"/>
        </w:rPr>
        <w:t xml:space="preserve"> required to consult with the treating medical practitioner and indicate this by ticking the box.</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If a referral is required for an assessment it may or may not proceed to a full rehabilitation programme.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Examples of when a referral for assessment may be required include:</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If the injured worker, due to their injury, cannot carry out pre-injury duties</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If there is a need to assess the suitability for a return to work programme with a new employer</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To determine the need for retraining</w:t>
      </w:r>
    </w:p>
    <w:p w:rsidR="00F63249" w:rsidRPr="00F63249" w:rsidRDefault="00F63249" w:rsidP="00B64B14">
      <w:pPr>
        <w:pStyle w:val="Bullets"/>
        <w:tabs>
          <w:tab w:val="left" w:pos="9639"/>
        </w:tabs>
        <w:ind w:left="-284" w:right="142" w:firstLine="0"/>
        <w:rPr>
          <w:rFonts w:ascii="Arial" w:hAnsi="Arial" w:cs="Arial"/>
          <w:szCs w:val="20"/>
        </w:rPr>
      </w:pPr>
      <w:r w:rsidRPr="00F63249">
        <w:rPr>
          <w:rFonts w:ascii="Arial" w:hAnsi="Arial" w:cs="Arial"/>
          <w:szCs w:val="20"/>
        </w:rPr>
        <w:t>There is difficulty determining suitable duties.</w:t>
      </w:r>
    </w:p>
    <w:p w:rsidR="00F63249" w:rsidRPr="00F63249" w:rsidRDefault="00F63249" w:rsidP="00B64B14">
      <w:pPr>
        <w:pStyle w:val="Bullets"/>
        <w:numPr>
          <w:ilvl w:val="0"/>
          <w:numId w:val="0"/>
        </w:numPr>
        <w:tabs>
          <w:tab w:val="left" w:pos="9639"/>
        </w:tabs>
        <w:ind w:left="-284" w:right="142"/>
        <w:rPr>
          <w:szCs w:val="20"/>
        </w:rPr>
      </w:pPr>
    </w:p>
    <w:p w:rsidR="00F63249" w:rsidRPr="00F63249" w:rsidRDefault="00F63249" w:rsidP="00B64B14">
      <w:pPr>
        <w:tabs>
          <w:tab w:val="left" w:pos="540"/>
          <w:tab w:val="left" w:pos="9639"/>
        </w:tabs>
        <w:spacing w:after="120" w:line="240" w:lineRule="auto"/>
        <w:ind w:left="-284" w:right="142"/>
        <w:rPr>
          <w:rFonts w:cs="Arial"/>
          <w:sz w:val="20"/>
          <w:szCs w:val="20"/>
        </w:rPr>
      </w:pPr>
      <w:r w:rsidRPr="00F63249">
        <w:rPr>
          <w:rFonts w:cs="Arial"/>
          <w:sz w:val="20"/>
          <w:szCs w:val="20"/>
        </w:rPr>
        <w:t xml:space="preserve">2. </w:t>
      </w:r>
      <w:r w:rsidRPr="00F63249">
        <w:rPr>
          <w:rFonts w:cs="Arial"/>
          <w:sz w:val="20"/>
          <w:szCs w:val="20"/>
        </w:rPr>
        <w:tab/>
        <w:t xml:space="preserve">Referral for </w:t>
      </w:r>
      <w:r w:rsidRPr="00F63249">
        <w:rPr>
          <w:rFonts w:cs="Arial"/>
          <w:b/>
          <w:bCs/>
          <w:sz w:val="20"/>
          <w:szCs w:val="20"/>
        </w:rPr>
        <w:t>Specific Services: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A referral for a </w:t>
      </w:r>
      <w:r w:rsidRPr="00F63249">
        <w:rPr>
          <w:rFonts w:cs="Arial"/>
          <w:b/>
          <w:bCs/>
          <w:sz w:val="20"/>
          <w:szCs w:val="20"/>
        </w:rPr>
        <w:t>Specific Service</w:t>
      </w:r>
      <w:r w:rsidRPr="00F63249">
        <w:rPr>
          <w:rFonts w:cs="Arial"/>
          <w:sz w:val="20"/>
          <w:szCs w:val="20"/>
        </w:rPr>
        <w:t xml:space="preserve"> can be initiated by either the employer or treating medical practitioner in consultation with the worker. This referral is for a one off intervention or specialist service.</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In both cases the referring party must indicate that they have consulted with the worker and the worker has nominated the chosen provider.</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 list of Approved Workplace Rehabilitation Providers is available from WorkCover WA.</w:t>
      </w:r>
    </w:p>
    <w:p w:rsidR="00F63249" w:rsidRPr="00F63249" w:rsidRDefault="00F63249" w:rsidP="00B64B14">
      <w:pPr>
        <w:pStyle w:val="Heading2"/>
        <w:tabs>
          <w:tab w:val="left" w:pos="9639"/>
        </w:tabs>
        <w:spacing w:before="120" w:after="120"/>
        <w:ind w:left="-284" w:right="142"/>
        <w:rPr>
          <w:rFonts w:ascii="Arial" w:hAnsi="Arial"/>
          <w:sz w:val="20"/>
          <w:szCs w:val="20"/>
        </w:rPr>
      </w:pPr>
      <w:r w:rsidRPr="00F63249">
        <w:rPr>
          <w:rFonts w:ascii="Arial" w:hAnsi="Arial"/>
          <w:sz w:val="20"/>
          <w:szCs w:val="20"/>
        </w:rPr>
        <w:t>Types of specific Workplace Rehabilitation Services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b/>
          <w:bCs/>
          <w:sz w:val="20"/>
          <w:szCs w:val="20"/>
        </w:rPr>
        <w:t xml:space="preserve">Specific Services </w:t>
      </w:r>
      <w:r w:rsidRPr="00F63249">
        <w:rPr>
          <w:rFonts w:cs="Arial"/>
          <w:sz w:val="20"/>
          <w:szCs w:val="20"/>
        </w:rPr>
        <w:t>are a one off intervention or specialist service required to assist key parties in the injury management coordination. Below are some examples of specific services.</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Functional Capacity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 Functional Capacity Assessment is an assessment the worker’s functional capacity. This assessment objectively measures an injured worker’s physical abilities and limitations.</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This assessment is best utilised when a specific job or duties have been identified and clarification of the injured worker’s physical ability to undertake the identified job is required.</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Ergonomic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Activities associated with assessing how a particular work environment would affect the worker.   Can include the delivery of client training and education for injury management and related topics, e.g. back education and relaxation and stress management.</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Job Demands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pacing w:val="-2"/>
          <w:sz w:val="20"/>
          <w:szCs w:val="20"/>
        </w:rPr>
        <w:t xml:space="preserve">Identifies the full range of demands </w:t>
      </w:r>
      <w:proofErr w:type="gramStart"/>
      <w:r w:rsidRPr="00F63249">
        <w:rPr>
          <w:rFonts w:cs="Arial"/>
          <w:spacing w:val="-2"/>
          <w:sz w:val="20"/>
          <w:szCs w:val="20"/>
        </w:rPr>
        <w:t>of a specific job e.g. physical, cognitive, sensory and psychological demands</w:t>
      </w:r>
      <w:proofErr w:type="gramEnd"/>
      <w:r w:rsidRPr="00F63249">
        <w:rPr>
          <w:rFonts w:cs="Arial"/>
          <w:spacing w:val="-2"/>
          <w:sz w:val="20"/>
          <w:szCs w:val="20"/>
        </w:rPr>
        <w: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can assist a medical practitioner understand the full range of requirements of particular jobs. It is important </w:t>
      </w:r>
      <w:r w:rsidRPr="00F63249">
        <w:rPr>
          <w:rFonts w:cs="Arial"/>
          <w:spacing w:val="-2"/>
          <w:sz w:val="20"/>
          <w:szCs w:val="20"/>
        </w:rPr>
        <w:t>the medical practitioner understands the job requirements so they can provide appropriate medical clearance and</w:t>
      </w:r>
      <w:r w:rsidRPr="00F63249">
        <w:rPr>
          <w:rFonts w:cs="Arial"/>
          <w:sz w:val="20"/>
          <w:szCs w:val="20"/>
        </w:rPr>
        <w:t xml:space="preserve"> assist setting realistic vocational goals.</w:t>
      </w:r>
    </w:p>
    <w:p w:rsidR="00F63249" w:rsidRPr="00F63249" w:rsidRDefault="00F63249" w:rsidP="00B64B14">
      <w:pPr>
        <w:pStyle w:val="Heading3"/>
        <w:tabs>
          <w:tab w:val="left" w:pos="9639"/>
        </w:tabs>
        <w:ind w:left="-284" w:right="142"/>
        <w:rPr>
          <w:rFonts w:ascii="Arial" w:hAnsi="Arial"/>
          <w:szCs w:val="20"/>
        </w:rPr>
      </w:pPr>
      <w:r w:rsidRPr="00F63249">
        <w:rPr>
          <w:rFonts w:ascii="Arial" w:hAnsi="Arial"/>
          <w:szCs w:val="20"/>
        </w:rPr>
        <w:t>Workplace Assessment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Activities associated with assessing the suitability of various workplace alternatives and other job options to identify possible suitable duties or make recommendations for </w:t>
      </w:r>
      <w:r w:rsidRPr="00F63249">
        <w:rPr>
          <w:rFonts w:cs="Arial"/>
          <w:spacing w:val="-2"/>
          <w:sz w:val="20"/>
          <w:szCs w:val="20"/>
        </w:rPr>
        <w:t>workplace modifications and/or job redesign to accommodate an injured worker’s return to work or promote a safe</w:t>
      </w:r>
      <w:r w:rsidRPr="00F63249">
        <w:rPr>
          <w:rFonts w:cs="Arial"/>
          <w:sz w:val="20"/>
          <w:szCs w:val="20"/>
        </w:rPr>
        <w:t xml:space="preserve"> work environment.</w:t>
      </w:r>
    </w:p>
    <w:p w:rsidR="00F63249" w:rsidRPr="00F63249" w:rsidRDefault="00F63249" w:rsidP="00B64B14">
      <w:pPr>
        <w:tabs>
          <w:tab w:val="left" w:pos="9639"/>
        </w:tabs>
        <w:spacing w:after="120" w:line="240" w:lineRule="auto"/>
        <w:ind w:left="-284" w:right="142"/>
        <w:rPr>
          <w:rFonts w:cs="Arial"/>
          <w:sz w:val="20"/>
          <w:szCs w:val="20"/>
        </w:rPr>
      </w:pPr>
      <w:r w:rsidRPr="00F63249">
        <w:rPr>
          <w:rFonts w:cs="Arial"/>
          <w:sz w:val="20"/>
          <w:szCs w:val="20"/>
        </w:rPr>
        <w:t xml:space="preserve">This assessment can be of benefit when an employer is unsure if they have any duties that would be suitable for the injured worker in their workplace or the treating Medical Practitioner requires advice if the employer has any </w:t>
      </w:r>
      <w:r w:rsidRPr="00F63249">
        <w:rPr>
          <w:rFonts w:cs="Arial"/>
          <w:spacing w:val="-2"/>
          <w:sz w:val="20"/>
          <w:szCs w:val="20"/>
        </w:rPr>
        <w:t>duties that would be suitable for the injured worker. It is also of assistance if job redesign or additional equipment</w:t>
      </w:r>
      <w:r w:rsidRPr="00F63249">
        <w:rPr>
          <w:rFonts w:cs="Arial"/>
          <w:sz w:val="20"/>
          <w:szCs w:val="20"/>
        </w:rPr>
        <w:t xml:space="preserve"> would assist the injured worker to return to work.</w:t>
      </w:r>
    </w:p>
    <w:sectPr w:rsidR="00F63249" w:rsidRPr="00F63249" w:rsidSect="002518AD">
      <w:headerReference w:type="first" r:id="rId13"/>
      <w:footerReference w:type="first" r:id="rId14"/>
      <w:pgSz w:w="11906" w:h="16838"/>
      <w:pgMar w:top="536" w:right="707" w:bottom="567" w:left="1276"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DA" w:rsidRDefault="00E87BDA" w:rsidP="009915D9">
      <w:pPr>
        <w:spacing w:after="0" w:line="240" w:lineRule="auto"/>
      </w:pPr>
      <w:r>
        <w:separator/>
      </w:r>
    </w:p>
  </w:endnote>
  <w:endnote w:type="continuationSeparator" w:id="0">
    <w:p w:rsidR="00E87BDA" w:rsidRDefault="00E87BDA" w:rsidP="0099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Default="000C1CB8" w:rsidP="009915D9">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2 of 3</w:t>
    </w:r>
  </w:p>
  <w:p w:rsidR="000C1CB8" w:rsidRDefault="000C1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Default="000C1CB8" w:rsidP="002518AD">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1 of </w:t>
    </w:r>
    <w:r w:rsidR="007176C8">
      <w:rPr>
        <w:sz w:val="16"/>
        <w:szCs w:val="16"/>
      </w:rPr>
      <w:t>2</w:t>
    </w:r>
  </w:p>
  <w:p w:rsidR="000C1CB8" w:rsidRDefault="000C1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Default="000C1CB8" w:rsidP="002518AD">
    <w:pPr>
      <w:spacing w:after="0" w:line="240" w:lineRule="auto"/>
      <w:ind w:hanging="567"/>
    </w:pPr>
    <w:r>
      <w:rPr>
        <w:sz w:val="16"/>
        <w:szCs w:val="16"/>
      </w:rPr>
      <w:t>Form 310 06/11</w:t>
    </w:r>
    <w:r>
      <w:rPr>
        <w:sz w:val="16"/>
        <w:szCs w:val="16"/>
      </w:rPr>
      <w:tab/>
    </w:r>
    <w:r>
      <w:rPr>
        <w:sz w:val="16"/>
        <w:szCs w:val="16"/>
      </w:rPr>
      <w:tab/>
    </w:r>
    <w:r>
      <w:rPr>
        <w:sz w:val="16"/>
        <w:szCs w:val="16"/>
      </w:rPr>
      <w:tab/>
    </w:r>
    <w:r>
      <w:rPr>
        <w:sz w:val="16"/>
        <w:szCs w:val="16"/>
      </w:rPr>
      <w:tab/>
    </w:r>
    <w:r>
      <w:rPr>
        <w:sz w:val="16"/>
        <w:szCs w:val="16"/>
      </w:rPr>
      <w:tab/>
      <w:t xml:space="preserve">      WorkCover WA</w:t>
    </w:r>
    <w:r>
      <w:rPr>
        <w:sz w:val="16"/>
        <w:szCs w:val="16"/>
      </w:rPr>
      <w:tab/>
    </w:r>
    <w:r>
      <w:rPr>
        <w:sz w:val="16"/>
        <w:szCs w:val="16"/>
      </w:rPr>
      <w:tab/>
    </w:r>
    <w:r>
      <w:rPr>
        <w:sz w:val="16"/>
        <w:szCs w:val="16"/>
      </w:rPr>
      <w:tab/>
    </w:r>
    <w:r>
      <w:rPr>
        <w:sz w:val="16"/>
        <w:szCs w:val="16"/>
      </w:rPr>
      <w:tab/>
    </w:r>
    <w:r>
      <w:rPr>
        <w:sz w:val="16"/>
        <w:szCs w:val="16"/>
      </w:rPr>
      <w:tab/>
      <w:t xml:space="preserve">                          Page </w:t>
    </w:r>
    <w:r w:rsidR="007176C8">
      <w:rPr>
        <w:sz w:val="16"/>
        <w:szCs w:val="16"/>
      </w:rPr>
      <w:t>2</w:t>
    </w:r>
    <w:r>
      <w:rPr>
        <w:sz w:val="16"/>
        <w:szCs w:val="16"/>
      </w:rPr>
      <w:t xml:space="preserve"> of </w:t>
    </w:r>
    <w:r w:rsidR="007176C8">
      <w:rPr>
        <w:sz w:val="16"/>
        <w:szCs w:val="16"/>
      </w:rPr>
      <w:t>2</w:t>
    </w:r>
  </w:p>
  <w:p w:rsidR="000C1CB8" w:rsidRDefault="000C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DA" w:rsidRDefault="00E87BDA" w:rsidP="009915D9">
      <w:pPr>
        <w:spacing w:after="0" w:line="240" w:lineRule="auto"/>
      </w:pPr>
      <w:r>
        <w:separator/>
      </w:r>
    </w:p>
  </w:footnote>
  <w:footnote w:type="continuationSeparator" w:id="0">
    <w:p w:rsidR="00E87BDA" w:rsidRDefault="00E87BDA" w:rsidP="00991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Default="000C1CB8" w:rsidP="009915D9">
    <w:pPr>
      <w:pStyle w:val="Header"/>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Pr="002518AD" w:rsidRDefault="00E87BDA" w:rsidP="002518AD">
    <w:pPr>
      <w:pStyle w:val="Header"/>
      <w:ind w:hanging="567"/>
    </w:pPr>
    <w:r>
      <w:rPr>
        <w:noProof/>
        <w:lang w:eastAsia="en-AU"/>
      </w:rPr>
      <w:pict>
        <v:shapetype id="_x0000_t32" coordsize="21600,21600" o:spt="32" o:oned="t" path="m,l21600,21600e" filled="f">
          <v:path arrowok="t" fillok="f" o:connecttype="none"/>
          <o:lock v:ext="edit" shapetype="t"/>
        </v:shapetype>
        <v:shape id="_x0000_s2059" type="#_x0000_t32" style="position:absolute;margin-left:-30.5pt;margin-top:56.05pt;width:525.75pt;height:0;z-index:251666432" o:connectortype="straight"/>
      </w:pict>
    </w:r>
    <w:r>
      <w:rPr>
        <w:noProof/>
        <w:lang w:eastAsia="en-AU"/>
      </w:rPr>
      <w:pict>
        <v:shapetype id="_x0000_t202" coordsize="21600,21600" o:spt="202" path="m,l,21600r21600,l21600,xe">
          <v:stroke joinstyle="miter"/>
          <v:path gradientshapeok="t" o:connecttype="rect"/>
        </v:shapetype>
        <v:shape id="_x0000_s2058" type="#_x0000_t202" style="position:absolute;margin-left:232.55pt;margin-top:-14.6pt;width:251.2pt;height:66.1pt;z-index:251665408;mso-width-relative:margin;mso-height-relative:margin" stroked="f">
          <v:textbox style="mso-next-textbox:#_x0000_s2058">
            <w:txbxContent>
              <w:p w:rsidR="000C1CB8" w:rsidRDefault="000C1CB8" w:rsidP="002518AD">
                <w:pPr>
                  <w:spacing w:after="0" w:line="240" w:lineRule="auto"/>
                  <w:jc w:val="center"/>
                  <w:rPr>
                    <w:b/>
                  </w:rPr>
                </w:pPr>
              </w:p>
              <w:p w:rsidR="000C1CB8" w:rsidRPr="00103F88" w:rsidRDefault="000C1CB8" w:rsidP="002518AD">
                <w:pPr>
                  <w:spacing w:after="0" w:line="240" w:lineRule="auto"/>
                  <w:jc w:val="center"/>
                  <w:rPr>
                    <w:b/>
                  </w:rPr>
                </w:pPr>
                <w:r>
                  <w:rPr>
                    <w:b/>
                  </w:rPr>
                  <w:t>VR1 – WORKPLACE REHABILITATION REFERRAL</w:t>
                </w:r>
              </w:p>
              <w:p w:rsidR="000C1CB8" w:rsidRPr="00103F88" w:rsidRDefault="000C1CB8" w:rsidP="002518AD">
                <w:pPr>
                  <w:spacing w:before="60" w:after="0"/>
                  <w:jc w:val="center"/>
                  <w:rPr>
                    <w:b/>
                  </w:rPr>
                </w:pPr>
                <w:r w:rsidRPr="00103F88">
                  <w:rPr>
                    <w:b/>
                  </w:rPr>
                  <w:t xml:space="preserve">Form </w:t>
                </w:r>
                <w:r>
                  <w:rPr>
                    <w:b/>
                  </w:rPr>
                  <w:t>310</w:t>
                </w:r>
              </w:p>
              <w:p w:rsidR="000C1CB8" w:rsidRDefault="000C1CB8" w:rsidP="002518AD"/>
            </w:txbxContent>
          </v:textbox>
        </v:shape>
      </w:pict>
    </w:r>
    <w:r>
      <w:rPr>
        <w:noProof/>
        <w:lang w:eastAsia="en-AU"/>
      </w:rPr>
      <w:pict>
        <v:shape id="_x0000_s2057" type="#_x0000_t32" style="position:absolute;margin-left:3in;margin-top:2pt;width:0;height:49.5pt;z-index:251664384" o:connectortype="straight" strokeweight="1.25pt"/>
      </w:pict>
    </w:r>
    <w:r>
      <w:rPr>
        <w:noProof/>
        <w:lang w:eastAsia="en-AU"/>
      </w:rPr>
      <w:pict>
        <v:shape id="_x0000_s2056" type="#_x0000_t202" style="position:absolute;margin-left:110.55pt;margin-top:.45pt;width:100.2pt;height:54.05pt;z-index:251663360;mso-width-relative:margin;mso-height-relative:margin" stroked="f">
          <v:textbox style="mso-next-textbox:#_x0000_s2056">
            <w:txbxContent>
              <w:p w:rsidR="000C1CB8" w:rsidRPr="00103F88" w:rsidRDefault="000C1CB8" w:rsidP="002518AD">
                <w:pPr>
                  <w:spacing w:after="20" w:line="240" w:lineRule="auto"/>
                  <w:rPr>
                    <w:sz w:val="14"/>
                    <w:szCs w:val="14"/>
                  </w:rPr>
                </w:pPr>
                <w:r w:rsidRPr="00103F88">
                  <w:rPr>
                    <w:sz w:val="14"/>
                    <w:szCs w:val="14"/>
                  </w:rPr>
                  <w:t>2 Bedbrook Place</w:t>
                </w:r>
              </w:p>
              <w:p w:rsidR="000C1CB8" w:rsidRPr="00103F88" w:rsidRDefault="000C1CB8" w:rsidP="002518AD">
                <w:pPr>
                  <w:spacing w:after="20" w:line="240" w:lineRule="auto"/>
                  <w:rPr>
                    <w:sz w:val="14"/>
                    <w:szCs w:val="14"/>
                  </w:rPr>
                </w:pPr>
                <w:r w:rsidRPr="00103F88">
                  <w:rPr>
                    <w:sz w:val="14"/>
                    <w:szCs w:val="14"/>
                  </w:rPr>
                  <w:t>Shenton Park WA 6008</w:t>
                </w:r>
              </w:p>
              <w:p w:rsidR="000C1CB8" w:rsidRPr="00103F88" w:rsidRDefault="000C1CB8" w:rsidP="002518AD">
                <w:pPr>
                  <w:spacing w:after="20" w:line="240" w:lineRule="auto"/>
                  <w:rPr>
                    <w:sz w:val="14"/>
                    <w:szCs w:val="14"/>
                  </w:rPr>
                </w:pPr>
                <w:r w:rsidRPr="00103F88">
                  <w:rPr>
                    <w:sz w:val="14"/>
                    <w:szCs w:val="14"/>
                  </w:rPr>
                  <w:t>Ph           08 9388 5555</w:t>
                </w:r>
              </w:p>
              <w:p w:rsidR="000C1CB8" w:rsidRPr="00103F88" w:rsidRDefault="000C1CB8" w:rsidP="002518AD">
                <w:pPr>
                  <w:spacing w:after="20" w:line="240" w:lineRule="auto"/>
                  <w:rPr>
                    <w:sz w:val="14"/>
                    <w:szCs w:val="14"/>
                  </w:rPr>
                </w:pPr>
                <w:r w:rsidRPr="00103F88">
                  <w:rPr>
                    <w:sz w:val="14"/>
                    <w:szCs w:val="14"/>
                  </w:rPr>
                  <w:t>Advisory 1300 794 744</w:t>
                </w:r>
              </w:p>
              <w:p w:rsidR="000C1CB8" w:rsidRPr="00103F88" w:rsidRDefault="000C1CB8" w:rsidP="002518AD">
                <w:pPr>
                  <w:spacing w:after="20" w:line="240" w:lineRule="auto"/>
                  <w:rPr>
                    <w:sz w:val="14"/>
                    <w:szCs w:val="14"/>
                  </w:rPr>
                </w:pPr>
                <w:r w:rsidRPr="00103F88">
                  <w:rPr>
                    <w:sz w:val="14"/>
                    <w:szCs w:val="14"/>
                  </w:rPr>
                  <w:t>www.workcover.wa.gov.au</w:t>
                </w:r>
              </w:p>
            </w:txbxContent>
          </v:textbox>
        </v:shape>
      </w:pict>
    </w:r>
    <w:r w:rsidR="000C1CB8" w:rsidRPr="002518AD">
      <w:rPr>
        <w:noProof/>
        <w:lang w:eastAsia="en-AU"/>
      </w:rPr>
      <w:drawing>
        <wp:inline distT="0" distB="0" distL="0" distR="0">
          <wp:extent cx="1695450" cy="662663"/>
          <wp:effectExtent l="19050" t="0" r="0" b="0"/>
          <wp:docPr id="3" name="Picture 1" descr="R:\Templates\Corporate Identity Banners &amp; Logos\WC_dualbadging_Shor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mplates\Corporate Identity Banners &amp; Logos\WC_dualbadging_Short_RGB.jpg"/>
                  <pic:cNvPicPr>
                    <a:picLocks noChangeAspect="1" noChangeArrowheads="1"/>
                  </pic:cNvPicPr>
                </pic:nvPicPr>
                <pic:blipFill>
                  <a:blip r:embed="rId1"/>
                  <a:srcRect/>
                  <a:stretch>
                    <a:fillRect/>
                  </a:stretch>
                </pic:blipFill>
                <pic:spPr bwMode="auto">
                  <a:xfrm>
                    <a:off x="0" y="0"/>
                    <a:ext cx="1699665" cy="66431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CB8" w:rsidRPr="002518AD" w:rsidRDefault="000C1CB8" w:rsidP="002518AD">
    <w:pPr>
      <w:pStyle w:val="Header"/>
      <w:ind w:hanging="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62A"/>
    <w:multiLevelType w:val="hybridMultilevel"/>
    <w:tmpl w:val="238AE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22746E1"/>
    <w:multiLevelType w:val="hybridMultilevel"/>
    <w:tmpl w:val="E0E085C2"/>
    <w:lvl w:ilvl="0" w:tplc="E25EF48C">
      <w:start w:val="1"/>
      <w:numFmt w:val="bullet"/>
      <w:pStyle w:val="Bullets"/>
      <w:lvlText w:val=""/>
      <w:lvlJc w:val="left"/>
      <w:pPr>
        <w:tabs>
          <w:tab w:val="num" w:pos="934"/>
        </w:tabs>
        <w:ind w:left="934" w:hanging="360"/>
      </w:pPr>
      <w:rPr>
        <w:rFonts w:ascii="Symbol" w:hAnsi="Symbol" w:hint="default"/>
        <w:color w:val="auto"/>
        <w:sz w:val="20"/>
        <w:szCs w:val="20"/>
      </w:rPr>
    </w:lvl>
    <w:lvl w:ilvl="1" w:tplc="04090003" w:tentative="1">
      <w:start w:val="1"/>
      <w:numFmt w:val="bullet"/>
      <w:lvlText w:val="o"/>
      <w:lvlJc w:val="left"/>
      <w:pPr>
        <w:tabs>
          <w:tab w:val="num" w:pos="2014"/>
        </w:tabs>
        <w:ind w:left="2014" w:hanging="360"/>
      </w:pPr>
      <w:rPr>
        <w:rFonts w:ascii="Courier New" w:hAnsi="Courier New" w:cs="Courier New" w:hint="default"/>
      </w:rPr>
    </w:lvl>
    <w:lvl w:ilvl="2" w:tplc="04090005" w:tentative="1">
      <w:start w:val="1"/>
      <w:numFmt w:val="bullet"/>
      <w:lvlText w:val=""/>
      <w:lvlJc w:val="left"/>
      <w:pPr>
        <w:tabs>
          <w:tab w:val="num" w:pos="2734"/>
        </w:tabs>
        <w:ind w:left="2734" w:hanging="360"/>
      </w:pPr>
      <w:rPr>
        <w:rFonts w:ascii="Wingdings" w:hAnsi="Wingdings" w:hint="default"/>
      </w:rPr>
    </w:lvl>
    <w:lvl w:ilvl="3" w:tplc="04090001" w:tentative="1">
      <w:start w:val="1"/>
      <w:numFmt w:val="bullet"/>
      <w:lvlText w:val=""/>
      <w:lvlJc w:val="left"/>
      <w:pPr>
        <w:tabs>
          <w:tab w:val="num" w:pos="3454"/>
        </w:tabs>
        <w:ind w:left="3454" w:hanging="360"/>
      </w:pPr>
      <w:rPr>
        <w:rFonts w:ascii="Symbol" w:hAnsi="Symbol" w:hint="default"/>
      </w:rPr>
    </w:lvl>
    <w:lvl w:ilvl="4" w:tplc="04090003" w:tentative="1">
      <w:start w:val="1"/>
      <w:numFmt w:val="bullet"/>
      <w:lvlText w:val="o"/>
      <w:lvlJc w:val="left"/>
      <w:pPr>
        <w:tabs>
          <w:tab w:val="num" w:pos="4174"/>
        </w:tabs>
        <w:ind w:left="4174" w:hanging="360"/>
      </w:pPr>
      <w:rPr>
        <w:rFonts w:ascii="Courier New" w:hAnsi="Courier New" w:cs="Courier New" w:hint="default"/>
      </w:rPr>
    </w:lvl>
    <w:lvl w:ilvl="5" w:tplc="04090005" w:tentative="1">
      <w:start w:val="1"/>
      <w:numFmt w:val="bullet"/>
      <w:lvlText w:val=""/>
      <w:lvlJc w:val="left"/>
      <w:pPr>
        <w:tabs>
          <w:tab w:val="num" w:pos="4894"/>
        </w:tabs>
        <w:ind w:left="4894" w:hanging="360"/>
      </w:pPr>
      <w:rPr>
        <w:rFonts w:ascii="Wingdings" w:hAnsi="Wingdings" w:hint="default"/>
      </w:rPr>
    </w:lvl>
    <w:lvl w:ilvl="6" w:tplc="04090001" w:tentative="1">
      <w:start w:val="1"/>
      <w:numFmt w:val="bullet"/>
      <w:lvlText w:val=""/>
      <w:lvlJc w:val="left"/>
      <w:pPr>
        <w:tabs>
          <w:tab w:val="num" w:pos="5614"/>
        </w:tabs>
        <w:ind w:left="5614" w:hanging="360"/>
      </w:pPr>
      <w:rPr>
        <w:rFonts w:ascii="Symbol" w:hAnsi="Symbol" w:hint="default"/>
      </w:rPr>
    </w:lvl>
    <w:lvl w:ilvl="7" w:tplc="04090003" w:tentative="1">
      <w:start w:val="1"/>
      <w:numFmt w:val="bullet"/>
      <w:lvlText w:val="o"/>
      <w:lvlJc w:val="left"/>
      <w:pPr>
        <w:tabs>
          <w:tab w:val="num" w:pos="6334"/>
        </w:tabs>
        <w:ind w:left="6334" w:hanging="360"/>
      </w:pPr>
      <w:rPr>
        <w:rFonts w:ascii="Courier New" w:hAnsi="Courier New" w:cs="Courier New" w:hint="default"/>
      </w:rPr>
    </w:lvl>
    <w:lvl w:ilvl="8" w:tplc="04090005" w:tentative="1">
      <w:start w:val="1"/>
      <w:numFmt w:val="bullet"/>
      <w:lvlText w:val=""/>
      <w:lvlJc w:val="left"/>
      <w:pPr>
        <w:tabs>
          <w:tab w:val="num" w:pos="7054"/>
        </w:tabs>
        <w:ind w:left="7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8eo7Hej6qREKo378nSuHuMguk4M=" w:salt="nMf7M24+vBksjssiSJw1ZQ=="/>
  <w:defaultTabStop w:val="720"/>
  <w:drawingGridHorizontalSpacing w:val="120"/>
  <w:displayHorizontalDrawingGridEvery w:val="2"/>
  <w:doNotShadeFormData/>
  <w:characterSpacingControl w:val="doNotCompress"/>
  <w:hdrShapeDefaults>
    <o:shapedefaults v:ext="edit" spidmax="2060">
      <o:colormru v:ext="edit" colors="#d0dcdc"/>
    </o:shapedefaults>
    <o:shapelayout v:ext="edit">
      <o:idmap v:ext="edit" data="2"/>
      <o:rules v:ext="edit">
        <o:r id="V:Rule1" type="connector" idref="#_x0000_s2059"/>
        <o:r id="V:Rule2"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9915D9"/>
    <w:rsid w:val="0000011E"/>
    <w:rsid w:val="00031540"/>
    <w:rsid w:val="00036BCF"/>
    <w:rsid w:val="00055346"/>
    <w:rsid w:val="0009660F"/>
    <w:rsid w:val="000B54EA"/>
    <w:rsid w:val="000C1CB8"/>
    <w:rsid w:val="000D71EA"/>
    <w:rsid w:val="000E7C8F"/>
    <w:rsid w:val="000F21FC"/>
    <w:rsid w:val="000F688C"/>
    <w:rsid w:val="00122ED4"/>
    <w:rsid w:val="001437D5"/>
    <w:rsid w:val="00146B2B"/>
    <w:rsid w:val="0015558B"/>
    <w:rsid w:val="00176244"/>
    <w:rsid w:val="001778AA"/>
    <w:rsid w:val="00177B4C"/>
    <w:rsid w:val="00183FBB"/>
    <w:rsid w:val="001A57C6"/>
    <w:rsid w:val="00200E3B"/>
    <w:rsid w:val="00202FD7"/>
    <w:rsid w:val="00224510"/>
    <w:rsid w:val="002518AD"/>
    <w:rsid w:val="00274DA8"/>
    <w:rsid w:val="0028299A"/>
    <w:rsid w:val="0029059A"/>
    <w:rsid w:val="002B21C0"/>
    <w:rsid w:val="002C1354"/>
    <w:rsid w:val="002C1A79"/>
    <w:rsid w:val="002D1DFD"/>
    <w:rsid w:val="002D7225"/>
    <w:rsid w:val="002E69D6"/>
    <w:rsid w:val="003063E8"/>
    <w:rsid w:val="00314005"/>
    <w:rsid w:val="00346F8C"/>
    <w:rsid w:val="003636DD"/>
    <w:rsid w:val="0037034D"/>
    <w:rsid w:val="0037408F"/>
    <w:rsid w:val="00383997"/>
    <w:rsid w:val="00387B3C"/>
    <w:rsid w:val="003949AA"/>
    <w:rsid w:val="003A347A"/>
    <w:rsid w:val="003C6640"/>
    <w:rsid w:val="004117A4"/>
    <w:rsid w:val="004126A1"/>
    <w:rsid w:val="004130EB"/>
    <w:rsid w:val="00414E72"/>
    <w:rsid w:val="00422073"/>
    <w:rsid w:val="004376E5"/>
    <w:rsid w:val="00437A26"/>
    <w:rsid w:val="00443D6B"/>
    <w:rsid w:val="004A60B6"/>
    <w:rsid w:val="004C08A3"/>
    <w:rsid w:val="004D21A4"/>
    <w:rsid w:val="004D23DB"/>
    <w:rsid w:val="004D29E4"/>
    <w:rsid w:val="005007B4"/>
    <w:rsid w:val="0051293A"/>
    <w:rsid w:val="00512E82"/>
    <w:rsid w:val="00520F6F"/>
    <w:rsid w:val="005340E7"/>
    <w:rsid w:val="00551B75"/>
    <w:rsid w:val="00583C94"/>
    <w:rsid w:val="00586725"/>
    <w:rsid w:val="005A42F2"/>
    <w:rsid w:val="005C5C84"/>
    <w:rsid w:val="005D3947"/>
    <w:rsid w:val="005F448F"/>
    <w:rsid w:val="00602EEB"/>
    <w:rsid w:val="00603C09"/>
    <w:rsid w:val="0062456F"/>
    <w:rsid w:val="006466E4"/>
    <w:rsid w:val="0065599F"/>
    <w:rsid w:val="00687CDF"/>
    <w:rsid w:val="00690C29"/>
    <w:rsid w:val="00692262"/>
    <w:rsid w:val="006A0937"/>
    <w:rsid w:val="006A7323"/>
    <w:rsid w:val="006B5600"/>
    <w:rsid w:val="006F4036"/>
    <w:rsid w:val="0071342E"/>
    <w:rsid w:val="007176C8"/>
    <w:rsid w:val="007338E0"/>
    <w:rsid w:val="007641AD"/>
    <w:rsid w:val="0077745C"/>
    <w:rsid w:val="00796236"/>
    <w:rsid w:val="007B0695"/>
    <w:rsid w:val="007D29FA"/>
    <w:rsid w:val="00800955"/>
    <w:rsid w:val="00831237"/>
    <w:rsid w:val="0084508E"/>
    <w:rsid w:val="00847989"/>
    <w:rsid w:val="00850127"/>
    <w:rsid w:val="008513C4"/>
    <w:rsid w:val="00860B63"/>
    <w:rsid w:val="008A4EFA"/>
    <w:rsid w:val="008A62D9"/>
    <w:rsid w:val="008C5161"/>
    <w:rsid w:val="008D1472"/>
    <w:rsid w:val="008D17AD"/>
    <w:rsid w:val="00907364"/>
    <w:rsid w:val="009148DD"/>
    <w:rsid w:val="00917FF5"/>
    <w:rsid w:val="009243EF"/>
    <w:rsid w:val="0093057B"/>
    <w:rsid w:val="009629A4"/>
    <w:rsid w:val="00971A7A"/>
    <w:rsid w:val="00980CBE"/>
    <w:rsid w:val="009915D9"/>
    <w:rsid w:val="009A31FC"/>
    <w:rsid w:val="009E3616"/>
    <w:rsid w:val="009E5AD0"/>
    <w:rsid w:val="00A06829"/>
    <w:rsid w:val="00A15297"/>
    <w:rsid w:val="00A15E76"/>
    <w:rsid w:val="00A3354A"/>
    <w:rsid w:val="00A434F6"/>
    <w:rsid w:val="00A53953"/>
    <w:rsid w:val="00A563D7"/>
    <w:rsid w:val="00A6145A"/>
    <w:rsid w:val="00A65BC8"/>
    <w:rsid w:val="00A72CA8"/>
    <w:rsid w:val="00AA1817"/>
    <w:rsid w:val="00AC6687"/>
    <w:rsid w:val="00AF1FA8"/>
    <w:rsid w:val="00AF4ED3"/>
    <w:rsid w:val="00AF5BA4"/>
    <w:rsid w:val="00AF76A6"/>
    <w:rsid w:val="00B33A14"/>
    <w:rsid w:val="00B64B14"/>
    <w:rsid w:val="00B65737"/>
    <w:rsid w:val="00B8767C"/>
    <w:rsid w:val="00B926F7"/>
    <w:rsid w:val="00B92726"/>
    <w:rsid w:val="00B97C28"/>
    <w:rsid w:val="00BA0AB7"/>
    <w:rsid w:val="00BA1AF0"/>
    <w:rsid w:val="00BD4ED4"/>
    <w:rsid w:val="00BE16F0"/>
    <w:rsid w:val="00C13DAE"/>
    <w:rsid w:val="00C3677D"/>
    <w:rsid w:val="00C71168"/>
    <w:rsid w:val="00C8504F"/>
    <w:rsid w:val="00C86309"/>
    <w:rsid w:val="00CD34E6"/>
    <w:rsid w:val="00CE22F6"/>
    <w:rsid w:val="00CE4D72"/>
    <w:rsid w:val="00D175FE"/>
    <w:rsid w:val="00D246AF"/>
    <w:rsid w:val="00D40AA2"/>
    <w:rsid w:val="00D5647B"/>
    <w:rsid w:val="00D579B7"/>
    <w:rsid w:val="00D81052"/>
    <w:rsid w:val="00D818CA"/>
    <w:rsid w:val="00D846F2"/>
    <w:rsid w:val="00DB0C38"/>
    <w:rsid w:val="00DB47BF"/>
    <w:rsid w:val="00DB529D"/>
    <w:rsid w:val="00DC134D"/>
    <w:rsid w:val="00DC393B"/>
    <w:rsid w:val="00DE0B37"/>
    <w:rsid w:val="00DE1BBC"/>
    <w:rsid w:val="00E60C41"/>
    <w:rsid w:val="00E74507"/>
    <w:rsid w:val="00E87BDA"/>
    <w:rsid w:val="00E95844"/>
    <w:rsid w:val="00EB32C9"/>
    <w:rsid w:val="00ED1E0A"/>
    <w:rsid w:val="00F008E6"/>
    <w:rsid w:val="00F256A1"/>
    <w:rsid w:val="00F3277F"/>
    <w:rsid w:val="00F47934"/>
    <w:rsid w:val="00F61963"/>
    <w:rsid w:val="00F63249"/>
    <w:rsid w:val="00F712D3"/>
    <w:rsid w:val="00FA05C3"/>
    <w:rsid w:val="00FC053A"/>
    <w:rsid w:val="00FD6E35"/>
    <w:rsid w:val="00FE2D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d0dc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qFormat/>
    <w:rsid w:val="00F63249"/>
    <w:pPr>
      <w:keepNext/>
      <w:spacing w:before="240" w:after="60" w:line="240" w:lineRule="auto"/>
      <w:outlineLvl w:val="1"/>
    </w:pPr>
    <w:rPr>
      <w:rFonts w:ascii="Century Gothic" w:eastAsia="Times New Roman" w:hAnsi="Century Gothic" w:cs="Arial"/>
      <w:b/>
      <w:bCs/>
      <w:iCs/>
      <w:color w:val="000000"/>
      <w:szCs w:val="28"/>
    </w:rPr>
  </w:style>
  <w:style w:type="paragraph" w:styleId="Heading3">
    <w:name w:val="heading 3"/>
    <w:basedOn w:val="Normal"/>
    <w:next w:val="Normal"/>
    <w:link w:val="Heading3Char"/>
    <w:qFormat/>
    <w:rsid w:val="00F63249"/>
    <w:pPr>
      <w:keepNext/>
      <w:spacing w:before="120" w:after="60" w:line="240" w:lineRule="auto"/>
      <w:outlineLvl w:val="2"/>
    </w:pPr>
    <w:rPr>
      <w:rFonts w:ascii="Century Gothic" w:eastAsia="Times New Roman" w:hAnsi="Century Gothic" w:cs="Arial"/>
      <w:bCs/>
      <w:i/>
      <w:color w:val="00000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table" w:styleId="TableGrid">
    <w:name w:val="Table Grid"/>
    <w:basedOn w:val="TableNormal"/>
    <w:uiPriority w:val="59"/>
    <w:rsid w:val="0069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63249"/>
    <w:rPr>
      <w:rFonts w:ascii="Century Gothic" w:eastAsia="Times New Roman" w:hAnsi="Century Gothic" w:cs="Arial"/>
      <w:b/>
      <w:bCs/>
      <w:iCs/>
      <w:color w:val="000000"/>
      <w:szCs w:val="28"/>
    </w:rPr>
  </w:style>
  <w:style w:type="character" w:customStyle="1" w:styleId="Heading3Char">
    <w:name w:val="Heading 3 Char"/>
    <w:basedOn w:val="DefaultParagraphFont"/>
    <w:link w:val="Heading3"/>
    <w:rsid w:val="00F63249"/>
    <w:rPr>
      <w:rFonts w:ascii="Century Gothic" w:eastAsia="Times New Roman" w:hAnsi="Century Gothic" w:cs="Arial"/>
      <w:bCs/>
      <w:i/>
      <w:color w:val="000000"/>
      <w:sz w:val="20"/>
      <w:szCs w:val="26"/>
    </w:rPr>
  </w:style>
  <w:style w:type="paragraph" w:customStyle="1" w:styleId="Bullets">
    <w:name w:val="Bullets"/>
    <w:basedOn w:val="Normal"/>
    <w:rsid w:val="00F63249"/>
    <w:pPr>
      <w:numPr>
        <w:numId w:val="1"/>
      </w:numPr>
      <w:spacing w:after="0" w:line="240" w:lineRule="auto"/>
    </w:pPr>
    <w:rPr>
      <w:rFonts w:ascii="Century Gothic" w:eastAsia="Times New Roman" w:hAnsi="Century Gothic" w:cs="Times New Roman"/>
      <w:color w:val="000000"/>
      <w:sz w:val="20"/>
      <w:szCs w:val="24"/>
    </w:rPr>
  </w:style>
  <w:style w:type="paragraph" w:styleId="ListParagraph">
    <w:name w:val="List Paragraph"/>
    <w:basedOn w:val="Normal"/>
    <w:uiPriority w:val="34"/>
    <w:qFormat/>
    <w:rsid w:val="00717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82FDFBB9BA145858326F926CADC23" ma:contentTypeVersion="0" ma:contentTypeDescription="Create a new document." ma:contentTypeScope="" ma:versionID="8371b7324b495a0591ba6d5c339475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8B3D4-1237-4142-BDF2-3BD6235EF197}"/>
</file>

<file path=customXml/itemProps2.xml><?xml version="1.0" encoding="utf-8"?>
<ds:datastoreItem xmlns:ds="http://schemas.openxmlformats.org/officeDocument/2006/customXml" ds:itemID="{0ED37F9B-4A31-4A68-BFA5-6C971655F79C}"/>
</file>

<file path=customXml/itemProps3.xml><?xml version="1.0" encoding="utf-8"?>
<ds:datastoreItem xmlns:ds="http://schemas.openxmlformats.org/officeDocument/2006/customXml" ds:itemID="{E06C92FE-7273-48D4-9953-EFD257FA381E}"/>
</file>

<file path=customXml/itemProps4.xml><?xml version="1.0" encoding="utf-8"?>
<ds:datastoreItem xmlns:ds="http://schemas.openxmlformats.org/officeDocument/2006/customXml" ds:itemID="{AB6A229E-CD80-4148-B3E6-9F6D60F35885}"/>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2014-05-02T02:38:00Z</dcterms:created>
  <dcterms:modified xsi:type="dcterms:W3CDTF">2014-05-02T02:38:00Z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0x0101000F382FDFBB9BA145858326F926CADC23</vt:lpwstr>
  </property>
</Properties>
</file>